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30.07.2004 N 401</w:t>
              <w:br/>
              <w:t xml:space="preserve">(ред. от 31.10.2023)</w:t>
              <w:br/>
              <w:t xml:space="preserve">"О Федеральной службе по экологическому, технологическому и атомному надзору"</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июля 2004 г. N 401</w:t>
      </w:r>
    </w:p>
    <w:p>
      <w:pPr>
        <w:pStyle w:val="2"/>
        <w:jc w:val="center"/>
      </w:pPr>
      <w:r>
        <w:rPr>
          <w:sz w:val="20"/>
        </w:rPr>
      </w:r>
    </w:p>
    <w:p>
      <w:pPr>
        <w:pStyle w:val="2"/>
        <w:jc w:val="center"/>
      </w:pPr>
      <w:r>
        <w:rPr>
          <w:sz w:val="20"/>
        </w:rPr>
        <w:t xml:space="preserve">О ФЕДЕРАЛЬНОЙ СЛУЖБЕ ПО ЭКОЛОГИЧЕСКОМУ,</w:t>
      </w:r>
    </w:p>
    <w:p>
      <w:pPr>
        <w:pStyle w:val="2"/>
        <w:jc w:val="center"/>
      </w:pPr>
      <w:r>
        <w:rPr>
          <w:sz w:val="20"/>
        </w:rPr>
        <w:t xml:space="preserve">ТЕХНОЛОГИЧЕСКОМУ И АТОМНОМУ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21.01.2006 </w:t>
            </w:r>
            <w:hyperlink w:history="0" r:id="rId7" w:tooltip="Постановление Правительства РФ от 21.01.2006 N 23 &quot;О внесении изменения в Положение о Федеральной службе по экологическому, технологическому и атомному надзору&quot; {КонсультантПлюс}">
              <w:r>
                <w:rPr>
                  <w:sz w:val="20"/>
                  <w:color w:val="0000ff"/>
                </w:rPr>
                <w:t xml:space="preserve">N 23,</w:t>
              </w:r>
            </w:hyperlink>
          </w:p>
          <w:p>
            <w:pPr>
              <w:pStyle w:val="0"/>
              <w:jc w:val="center"/>
            </w:pPr>
            <w:r>
              <w:rPr>
                <w:sz w:val="20"/>
                <w:color w:val="392c69"/>
              </w:rPr>
              <w:t xml:space="preserve">от 29.05.2006 </w:t>
            </w:r>
            <w:hyperlink w:history="0" r:id="rId8" w:tooltip="Постановление Правительства РФ от 29.05.2006 N 335 (ред. от 26.08.2013) &quot;О введении в отдельных федеральных службах и федеральном агентстве, руководство которыми осуществляет Правительство Российской Федерации, должности статс-секретаря - заместителя руководителя&quot; {КонсультантПлюс}">
              <w:r>
                <w:rPr>
                  <w:sz w:val="20"/>
                  <w:color w:val="0000ff"/>
                </w:rPr>
                <w:t xml:space="preserve">N 335</w:t>
              </w:r>
            </w:hyperlink>
            <w:r>
              <w:rPr>
                <w:sz w:val="20"/>
                <w:color w:val="392c69"/>
              </w:rPr>
              <w:t xml:space="preserve">, от 14.12.2006 </w:t>
            </w:r>
            <w:hyperlink w:history="0" r:id="rId9" w:tooltip="Постановление Правительства РФ от 14.12.2006 N 767 (ред. от 27.04.2024) &quot;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quot; {КонсультантПлюс}">
              <w:r>
                <w:rPr>
                  <w:sz w:val="20"/>
                  <w:color w:val="0000ff"/>
                </w:rPr>
                <w:t xml:space="preserve">N 767</w:t>
              </w:r>
            </w:hyperlink>
            <w:r>
              <w:rPr>
                <w:sz w:val="20"/>
                <w:color w:val="392c69"/>
              </w:rPr>
              <w:t xml:space="preserve">, от 29.05.2008 </w:t>
            </w:r>
            <w:hyperlink w:history="0" r:id="rId10"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N 404</w:t>
              </w:r>
            </w:hyperlink>
            <w:r>
              <w:rPr>
                <w:sz w:val="20"/>
                <w:color w:val="392c69"/>
              </w:rPr>
              <w:t xml:space="preserve">,</w:t>
            </w:r>
          </w:p>
          <w:p>
            <w:pPr>
              <w:pStyle w:val="0"/>
              <w:jc w:val="center"/>
            </w:pPr>
            <w:r>
              <w:rPr>
                <w:sz w:val="20"/>
                <w:color w:val="392c69"/>
              </w:rPr>
              <w:t xml:space="preserve">от 07.11.2008 </w:t>
            </w:r>
            <w:hyperlink w:history="0" r:id="rId11" w:tooltip="Постановление Правительства РФ от 07.11.2008 N 814 (ред. от 23.08.2024) &quot;О внесении изменений в некоторые акты Правительства Российской Федерации&quot; {КонсультантПлюс}">
              <w:r>
                <w:rPr>
                  <w:sz w:val="20"/>
                  <w:color w:val="0000ff"/>
                </w:rPr>
                <w:t xml:space="preserve">N 814</w:t>
              </w:r>
            </w:hyperlink>
            <w:r>
              <w:rPr>
                <w:sz w:val="20"/>
                <w:color w:val="392c69"/>
              </w:rPr>
              <w:t xml:space="preserve">, от 27.01.2009 </w:t>
            </w:r>
            <w:hyperlink w:history="0" r:id="rId12" w:tooltip="Постановление Правительства РФ от 27.01.2009 N 43 (ред. от 23.08.2024) &quot;О внесении изменений в некоторые акты Правительства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43</w:t>
              </w:r>
            </w:hyperlink>
            <w:r>
              <w:rPr>
                <w:sz w:val="20"/>
                <w:color w:val="392c69"/>
              </w:rPr>
              <w:t xml:space="preserve">, от 08.08.2009 </w:t>
            </w:r>
            <w:hyperlink w:history="0" r:id="rId13" w:tooltip="Постановление Правительства РФ от 08.08.2009 N 649 (ред. от 19.08.2016) &quot;О внесении изменений в некоторые акты Правительства Российской Федерации&quot; {КонсультантПлюс}">
              <w:r>
                <w:rPr>
                  <w:sz w:val="20"/>
                  <w:color w:val="0000ff"/>
                </w:rPr>
                <w:t xml:space="preserve">N 649</w:t>
              </w:r>
            </w:hyperlink>
            <w:r>
              <w:rPr>
                <w:sz w:val="20"/>
                <w:color w:val="392c69"/>
              </w:rPr>
              <w:t xml:space="preserve">,</w:t>
            </w:r>
          </w:p>
          <w:p>
            <w:pPr>
              <w:pStyle w:val="0"/>
              <w:jc w:val="center"/>
            </w:pPr>
            <w:r>
              <w:rPr>
                <w:sz w:val="20"/>
                <w:color w:val="392c69"/>
              </w:rPr>
              <w:t xml:space="preserve">от 01.12.2009 </w:t>
            </w:r>
            <w:hyperlink w:history="0" r:id="rId14" w:tooltip="Постановление Правительства РФ от 01.12.2009 N 975 (ред. от 11.11.2015) &quot;О внесении изменений в некоторые акты Правительства Российской Федерации&quot; {КонсультантПлюс}">
              <w:r>
                <w:rPr>
                  <w:sz w:val="20"/>
                  <w:color w:val="0000ff"/>
                </w:rPr>
                <w:t xml:space="preserve">N 975</w:t>
              </w:r>
            </w:hyperlink>
            <w:r>
              <w:rPr>
                <w:sz w:val="20"/>
                <w:color w:val="392c69"/>
              </w:rPr>
              <w:t xml:space="preserve">, от 20.02.2010 </w:t>
            </w:r>
            <w:hyperlink w:history="0" r:id="rId15" w:tooltip="Постановление Правительства РФ от 20.02.2010 N 67 (ред. от 26.01.2019) &quot;О внесении изменений в некоторые акты Правительства Российской Федерации по вопросам определения полномочий федеральных органов исполнительной власти в области энергосбережения и повышения энергетической эффективности&quot; {КонсультантПлюс}">
              <w:r>
                <w:rPr>
                  <w:sz w:val="20"/>
                  <w:color w:val="0000ff"/>
                </w:rPr>
                <w:t xml:space="preserve">N 67</w:t>
              </w:r>
            </w:hyperlink>
            <w:r>
              <w:rPr>
                <w:sz w:val="20"/>
                <w:color w:val="392c69"/>
              </w:rPr>
              <w:t xml:space="preserve">, от 15.06.2010 </w:t>
            </w:r>
            <w:hyperlink w:history="0" r:id="rId16" w:tooltip="Постановление Правительства РФ от 15.06.2010 N 438 (ред. от 23.08.2024) &quot;О внесении изменений в некоторые акты Правительства Российской Федерации&quot; {КонсультантПлюс}">
              <w:r>
                <w:rPr>
                  <w:sz w:val="20"/>
                  <w:color w:val="0000ff"/>
                </w:rPr>
                <w:t xml:space="preserve">N 438</w:t>
              </w:r>
            </w:hyperlink>
            <w:r>
              <w:rPr>
                <w:sz w:val="20"/>
                <w:color w:val="392c69"/>
              </w:rPr>
              <w:t xml:space="preserve">,</w:t>
            </w:r>
          </w:p>
          <w:p>
            <w:pPr>
              <w:pStyle w:val="0"/>
              <w:jc w:val="center"/>
            </w:pPr>
            <w:r>
              <w:rPr>
                <w:sz w:val="20"/>
                <w:color w:val="392c69"/>
              </w:rPr>
              <w:t xml:space="preserve">от 13.09.2010 </w:t>
            </w:r>
            <w:hyperlink w:history="0" r:id="rId17"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N 717</w:t>
              </w:r>
            </w:hyperlink>
            <w:r>
              <w:rPr>
                <w:sz w:val="20"/>
                <w:color w:val="392c69"/>
              </w:rPr>
              <w:t xml:space="preserve">, от 28.01.2011 </w:t>
            </w:r>
            <w:hyperlink w:history="0" r:id="rId18" w:tooltip="Постановление Правительства РФ от 28.01.2011 N 39 (ред. от 27.12.2012) &quot;О предельной численности и фонде оплаты труда федеральных государственных гражданских служащих и работников центральных аппаратов и территориальных органов федеральных органов исполнительной власти&quot; ------------ Утратил силу или отменен {КонсультантПлюс}">
              <w:r>
                <w:rPr>
                  <w:sz w:val="20"/>
                  <w:color w:val="0000ff"/>
                </w:rPr>
                <w:t xml:space="preserve">N 39</w:t>
              </w:r>
            </w:hyperlink>
            <w:r>
              <w:rPr>
                <w:sz w:val="20"/>
                <w:color w:val="392c69"/>
              </w:rPr>
              <w:t xml:space="preserve">, от 24.03.2011 </w:t>
            </w:r>
            <w:hyperlink w:history="0" r:id="rId19" w:tooltip="Постановление Правительства РФ от 24.03.2011 N 210 (ред. от 23.08.2024) &quot;Об организации деятельности, связанной с учреждением геральдических знаков федеральных органов исполнительной власти, руководство деятельностью которых осуществляет Правительство Российской Федерации, и о внесении изменений в акты Правительства Российской Федерации&quot; {КонсультантПлюс}">
              <w:r>
                <w:rPr>
                  <w:sz w:val="20"/>
                  <w:color w:val="0000ff"/>
                </w:rPr>
                <w:t xml:space="preserve">N 210</w:t>
              </w:r>
            </w:hyperlink>
            <w:r>
              <w:rPr>
                <w:sz w:val="20"/>
                <w:color w:val="392c69"/>
              </w:rPr>
              <w:t xml:space="preserve">,</w:t>
            </w:r>
          </w:p>
          <w:p>
            <w:pPr>
              <w:pStyle w:val="0"/>
              <w:jc w:val="center"/>
            </w:pPr>
            <w:r>
              <w:rPr>
                <w:sz w:val="20"/>
                <w:color w:val="392c69"/>
              </w:rPr>
              <w:t xml:space="preserve">от 06.10.2011 </w:t>
            </w:r>
            <w:hyperlink w:history="0" r:id="rId20" w:tooltip="Постановление Правительства РФ от 06.10.2011 N 817 &quot;О признании утратившими силу отдельных положений актов Правительства Российской Федерации в части полномочий Федеральной службы по экологическому, технологическому и атомному надзору&quot; {КонсультантПлюс}">
              <w:r>
                <w:rPr>
                  <w:sz w:val="20"/>
                  <w:color w:val="0000ff"/>
                </w:rPr>
                <w:t xml:space="preserve">N 817</w:t>
              </w:r>
            </w:hyperlink>
            <w:r>
              <w:rPr>
                <w:sz w:val="20"/>
                <w:color w:val="392c69"/>
              </w:rPr>
              <w:t xml:space="preserve">, от 05.12.2011 </w:t>
            </w:r>
            <w:hyperlink w:history="0" r:id="rId21" w:tooltip="Постановление Правительства РФ от 05.12.2011 N 996 (ред. от 31.10.2023) &quot;О внесении изменений в некоторые акты Правительства Российской Федерации по вопросам полномочий Федеральной службы по экологическому, технологическому и атомному надзору&quot; {КонсультантПлюс}">
              <w:r>
                <w:rPr>
                  <w:sz w:val="20"/>
                  <w:color w:val="0000ff"/>
                </w:rPr>
                <w:t xml:space="preserve">N 996</w:t>
              </w:r>
            </w:hyperlink>
            <w:r>
              <w:rPr>
                <w:sz w:val="20"/>
                <w:color w:val="392c69"/>
              </w:rPr>
              <w:t xml:space="preserve">, от 07.07.2012 </w:t>
            </w:r>
            <w:hyperlink w:history="0" r:id="rId22" w:tooltip="Постановление Правительства РФ от 07.07.2012 N 695 &quot;О внесении изменения в пункт 6 постановления Правительства Российской Федерации от 30 июля 2004 г. N 401&quot; {КонсультантПлюс}">
              <w:r>
                <w:rPr>
                  <w:sz w:val="20"/>
                  <w:color w:val="0000ff"/>
                </w:rPr>
                <w:t xml:space="preserve">N 695</w:t>
              </w:r>
            </w:hyperlink>
            <w:r>
              <w:rPr>
                <w:sz w:val="20"/>
                <w:color w:val="392c69"/>
              </w:rPr>
              <w:t xml:space="preserve">,</w:t>
            </w:r>
          </w:p>
          <w:p>
            <w:pPr>
              <w:pStyle w:val="0"/>
              <w:jc w:val="center"/>
            </w:pPr>
            <w:r>
              <w:rPr>
                <w:sz w:val="20"/>
                <w:color w:val="392c69"/>
              </w:rPr>
              <w:t xml:space="preserve">от 11.10.2012 </w:t>
            </w:r>
            <w:hyperlink w:history="0" r:id="rId23"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1037</w:t>
              </w:r>
            </w:hyperlink>
            <w:r>
              <w:rPr>
                <w:sz w:val="20"/>
                <w:color w:val="392c69"/>
              </w:rPr>
              <w:t xml:space="preserve">, от 20.03.2013 </w:t>
            </w:r>
            <w:hyperlink w:history="0" r:id="rId24" w:tooltip="Постановление Правительства РФ от 20.03.2013 N 245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245</w:t>
              </w:r>
            </w:hyperlink>
            <w:r>
              <w:rPr>
                <w:sz w:val="20"/>
                <w:color w:val="392c69"/>
              </w:rPr>
              <w:t xml:space="preserve">, от 02.11.2013 </w:t>
            </w:r>
            <w:hyperlink w:history="0" r:id="rId25" w:tooltip="Постановление Правительства РФ от 02.11.2013 N 988 (ред. от 23.08.2024) &quot;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quot; {КонсультантПлюс}">
              <w:r>
                <w:rPr>
                  <w:sz w:val="20"/>
                  <w:color w:val="0000ff"/>
                </w:rPr>
                <w:t xml:space="preserve">N 988</w:t>
              </w:r>
            </w:hyperlink>
            <w:r>
              <w:rPr>
                <w:sz w:val="20"/>
                <w:color w:val="392c69"/>
              </w:rPr>
              <w:t xml:space="preserve">,</w:t>
            </w:r>
          </w:p>
          <w:p>
            <w:pPr>
              <w:pStyle w:val="0"/>
              <w:jc w:val="center"/>
            </w:pPr>
            <w:r>
              <w:rPr>
                <w:sz w:val="20"/>
                <w:color w:val="392c69"/>
              </w:rPr>
              <w:t xml:space="preserve">от 26.12.2013 </w:t>
            </w:r>
            <w:hyperlink w:history="0" r:id="rId26"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1283</w:t>
              </w:r>
            </w:hyperlink>
            <w:r>
              <w:rPr>
                <w:sz w:val="20"/>
                <w:color w:val="392c69"/>
              </w:rPr>
              <w:t xml:space="preserve">, от 26.08.2014 </w:t>
            </w:r>
            <w:hyperlink w:history="0" r:id="rId27" w:tooltip="Постановление Правительства РФ от 26.08.2014 N 856 (ред. от 31.10.202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856</w:t>
              </w:r>
            </w:hyperlink>
            <w:r>
              <w:rPr>
                <w:sz w:val="20"/>
                <w:color w:val="392c69"/>
              </w:rPr>
              <w:t xml:space="preserve">, от 27.12.2014 </w:t>
            </w:r>
            <w:hyperlink w:history="0" r:id="rId28" w:tooltip="Постановление Правительства РФ от 27.12.2014 N 1581 (ред. от 23.08.2024) &quot;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quot; {КонсультантПлюс}">
              <w:r>
                <w:rPr>
                  <w:sz w:val="20"/>
                  <w:color w:val="0000ff"/>
                </w:rPr>
                <w:t xml:space="preserve">N 1581</w:t>
              </w:r>
            </w:hyperlink>
            <w:r>
              <w:rPr>
                <w:sz w:val="20"/>
                <w:color w:val="392c69"/>
              </w:rPr>
              <w:t xml:space="preserve">,</w:t>
            </w:r>
          </w:p>
          <w:p>
            <w:pPr>
              <w:pStyle w:val="0"/>
              <w:jc w:val="center"/>
            </w:pPr>
            <w:r>
              <w:rPr>
                <w:sz w:val="20"/>
                <w:color w:val="392c69"/>
              </w:rPr>
              <w:t xml:space="preserve">от 17.01.2015 </w:t>
            </w:r>
            <w:hyperlink w:history="0" r:id="rId29" w:tooltip="Постановление Правительства РФ от 17.01.2015 N 19 (ред. от 11.11.2015) &quot;О внесении изменений в некоторые акты Правительства Российской Федерации&quot; {КонсультантПлюс}">
              <w:r>
                <w:rPr>
                  <w:sz w:val="20"/>
                  <w:color w:val="0000ff"/>
                </w:rPr>
                <w:t xml:space="preserve">N 19</w:t>
              </w:r>
            </w:hyperlink>
            <w:r>
              <w:rPr>
                <w:sz w:val="20"/>
                <w:color w:val="392c69"/>
              </w:rPr>
              <w:t xml:space="preserve">, от 01.07.2016 </w:t>
            </w:r>
            <w:hyperlink w:history="0" r:id="rId30" w:tooltip="Постановление Правительства РФ от 01.07.2016 N 616 (ред. от 23.08.2024) &quot;О внесении изменений в некоторые акты Правительства Российской Федерации&quot; {КонсультантПлюс}">
              <w:r>
                <w:rPr>
                  <w:sz w:val="20"/>
                  <w:color w:val="0000ff"/>
                </w:rPr>
                <w:t xml:space="preserve">N 616</w:t>
              </w:r>
            </w:hyperlink>
            <w:r>
              <w:rPr>
                <w:sz w:val="20"/>
                <w:color w:val="392c69"/>
              </w:rPr>
              <w:t xml:space="preserve">, от 23.11.2016 </w:t>
            </w:r>
            <w:hyperlink w:history="0" r:id="rId31" w:tooltip="Постановление Правительства РФ от 23.11.2016 N 1229 &quot;О внесении изменений в некоторые акты Правительства Российской Федерации по вопросам полномочий федеральных органов исполнительной власти в сфере теплоснабжения&quot;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14.03.2017 </w:t>
            </w:r>
            <w:hyperlink w:history="0" r:id="rId32" w:tooltip="Постановление Правительства РФ от 14.03.2017 N 291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291</w:t>
              </w:r>
            </w:hyperlink>
            <w:r>
              <w:rPr>
                <w:sz w:val="20"/>
                <w:color w:val="392c69"/>
              </w:rPr>
              <w:t xml:space="preserve">, от 17.06.2017 </w:t>
            </w:r>
            <w:hyperlink w:history="0" r:id="rId33" w:tooltip="Постановление Правительства РФ от 17.06.2017 N 722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722</w:t>
              </w:r>
            </w:hyperlink>
            <w:r>
              <w:rPr>
                <w:sz w:val="20"/>
                <w:color w:val="392c69"/>
              </w:rPr>
              <w:t xml:space="preserve">, от 06.07.2018 </w:t>
            </w:r>
            <w:hyperlink w:history="0" r:id="rId34" w:tooltip="Постановление Правительства РФ от 06.07.2018 N 793 &quot;О внесении изменения в Положение о Федеральной службе по экологическому, технологическому и атомному надзору&quot; {КонсультантПлюс}">
              <w:r>
                <w:rPr>
                  <w:sz w:val="20"/>
                  <w:color w:val="0000ff"/>
                </w:rPr>
                <w:t xml:space="preserve">N 793</w:t>
              </w:r>
            </w:hyperlink>
            <w:r>
              <w:rPr>
                <w:sz w:val="20"/>
                <w:color w:val="392c69"/>
              </w:rPr>
              <w:t xml:space="preserve">,</w:t>
            </w:r>
          </w:p>
          <w:p>
            <w:pPr>
              <w:pStyle w:val="0"/>
              <w:jc w:val="center"/>
            </w:pPr>
            <w:r>
              <w:rPr>
                <w:sz w:val="20"/>
                <w:color w:val="392c69"/>
              </w:rPr>
              <w:t xml:space="preserve">от 25.10.2019 </w:t>
            </w:r>
            <w:hyperlink w:history="0" r:id="rId35" w:tooltip="Постановление Правительства РФ от 25.10.2019 N 1365 (ред. от 13.01.2023)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N 1365</w:t>
              </w:r>
            </w:hyperlink>
            <w:r>
              <w:rPr>
                <w:sz w:val="20"/>
                <w:color w:val="392c69"/>
              </w:rPr>
              <w:t xml:space="preserve">, от 12.02.2020 </w:t>
            </w:r>
            <w:hyperlink w:history="0" r:id="rId36" w:tooltip="Постановление Правительства РФ от 12.02.2020 N 129 &quot;О внесении изменений в некотор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quot; {КонсультантПлюс}">
              <w:r>
                <w:rPr>
                  <w:sz w:val="20"/>
                  <w:color w:val="0000ff"/>
                </w:rPr>
                <w:t xml:space="preserve">N 129</w:t>
              </w:r>
            </w:hyperlink>
            <w:r>
              <w:rPr>
                <w:sz w:val="20"/>
                <w:color w:val="392c69"/>
              </w:rPr>
              <w:t xml:space="preserve">, от 30.06.2020 </w:t>
            </w:r>
            <w:hyperlink w:history="0" r:id="rId37" w:tooltip="Постановление Правительства РФ от 30.06.2020 N 966 &quot;О внесении изменений в некоторые акты Правительства Российской Федерации по вопросу проведения энергетического обследования&quot; {КонсультантПлюс}">
              <w:r>
                <w:rPr>
                  <w:sz w:val="20"/>
                  <w:color w:val="0000ff"/>
                </w:rPr>
                <w:t xml:space="preserve">N 966</w:t>
              </w:r>
            </w:hyperlink>
            <w:r>
              <w:rPr>
                <w:sz w:val="20"/>
                <w:color w:val="392c69"/>
              </w:rPr>
              <w:t xml:space="preserve">,</w:t>
            </w:r>
          </w:p>
          <w:p>
            <w:pPr>
              <w:pStyle w:val="0"/>
              <w:jc w:val="center"/>
            </w:pPr>
            <w:r>
              <w:rPr>
                <w:sz w:val="20"/>
                <w:color w:val="392c69"/>
              </w:rPr>
              <w:t xml:space="preserve">от 28.12.2020 </w:t>
            </w:r>
            <w:hyperlink w:history="0" r:id="rId38" w:tooltip="Постановление Правительства РФ от 28.12.2020 N 2293 &quot;О внесении изменений в некоторые акты Правительства Российской Федерации&quot; {КонсультантПлюс}">
              <w:r>
                <w:rPr>
                  <w:sz w:val="20"/>
                  <w:color w:val="0000ff"/>
                </w:rPr>
                <w:t xml:space="preserve">N 2293</w:t>
              </w:r>
            </w:hyperlink>
            <w:r>
              <w:rPr>
                <w:sz w:val="20"/>
                <w:color w:val="392c69"/>
              </w:rPr>
              <w:t xml:space="preserve">, от 27.02.2021 </w:t>
            </w:r>
            <w:hyperlink w:history="0" r:id="rId39" w:tooltip="Постановление Правительства РФ от 27.02.2021 N 283 (ред. от 06.12.2021)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 N 45&quot; {КонсультантПлюс}">
              <w:r>
                <w:rPr>
                  <w:sz w:val="20"/>
                  <w:color w:val="0000ff"/>
                </w:rPr>
                <w:t xml:space="preserve">N 283</w:t>
              </w:r>
            </w:hyperlink>
            <w:r>
              <w:rPr>
                <w:sz w:val="20"/>
                <w:color w:val="392c69"/>
              </w:rPr>
              <w:t xml:space="preserve">, от 06.12.2021 </w:t>
            </w:r>
            <w:hyperlink w:history="0" r:id="rId40"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2208</w:t>
              </w:r>
            </w:hyperlink>
            <w:r>
              <w:rPr>
                <w:sz w:val="20"/>
                <w:color w:val="392c69"/>
              </w:rPr>
              <w:t xml:space="preserve">,</w:t>
            </w:r>
          </w:p>
          <w:p>
            <w:pPr>
              <w:pStyle w:val="0"/>
              <w:jc w:val="center"/>
            </w:pPr>
            <w:r>
              <w:rPr>
                <w:sz w:val="20"/>
                <w:color w:val="392c69"/>
              </w:rPr>
              <w:t xml:space="preserve">от 31.10.2023 </w:t>
            </w:r>
            <w:hyperlink w:history="0" r:id="rId41"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N 1825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58" w:tooltip="ПОЛОЖЕНИЕ">
        <w:r>
          <w:rPr>
            <w:sz w:val="20"/>
            <w:color w:val="0000ff"/>
          </w:rPr>
          <w:t xml:space="preserve">Положение</w:t>
        </w:r>
      </w:hyperlink>
      <w:r>
        <w:rPr>
          <w:sz w:val="20"/>
        </w:rPr>
        <w:t xml:space="preserve"> о Федеральной службе по экологическому, технологическому и атомному надзору.</w:t>
      </w:r>
    </w:p>
    <w:p>
      <w:pPr>
        <w:pStyle w:val="0"/>
        <w:spacing w:before="200" w:line-rule="auto"/>
        <w:ind w:firstLine="540"/>
        <w:jc w:val="both"/>
      </w:pPr>
      <w:r>
        <w:rPr>
          <w:sz w:val="20"/>
        </w:rPr>
        <w:t xml:space="preserve">2. Утратил силу. - </w:t>
      </w:r>
      <w:hyperlink w:history="0" r:id="rId42"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3. Федеральной службе по экологическому, технологическому и атомному надзору и Министерству природных ресурсов Российской Федерации внести до 1 октября 2004 г. в Правительство Российской Федерации проекты нормативных правовых актов в области осуществления государственного экологического контроля и проведения государственной экологической экспертизы, предусматривающих исключение дублирования функций и обеспечение взаимодействия между Федеральной службой по экологическому, технологическому и атомному надзору и Федеральной службой по надзору в сфере природопользования.</w:t>
      </w:r>
    </w:p>
    <w:p>
      <w:pPr>
        <w:pStyle w:val="0"/>
        <w:spacing w:before="200" w:line-rule="auto"/>
        <w:ind w:firstLine="540"/>
        <w:jc w:val="both"/>
      </w:pPr>
      <w:r>
        <w:rPr>
          <w:sz w:val="20"/>
        </w:rPr>
        <w:t xml:space="preserve">4. Министерству промышленности и энергетики Российской Федерации и Федеральной службе по экологическому, технологическому и атомному надзору внести до 1 ноября 2004 г. в Правительство Российской Федерации проекты нормативных правовых актов, предусматривающих возложение на Службу полномочий по осуществлению надзора за деятельностью уполномоченных государственных и муниципальных органов по контролю за соблюдением требований градостроительного и жилищного законодательства, обязательных норм и правил, регулирующих строительную деятельность в области обеспечения прочности, устойчивости, эксплуатационной надежности зданий и сооружений.</w:t>
      </w:r>
    </w:p>
    <w:p>
      <w:pPr>
        <w:pStyle w:val="0"/>
        <w:spacing w:before="200" w:line-rule="auto"/>
        <w:ind w:firstLine="540"/>
        <w:jc w:val="both"/>
      </w:pPr>
      <w:r>
        <w:rPr>
          <w:sz w:val="20"/>
        </w:rPr>
        <w:t xml:space="preserve">5. Утратил силу. - </w:t>
      </w:r>
      <w:hyperlink w:history="0" r:id="rId43"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6. Разрешить Федеральной службе по экологическому, технологическому и атомному надзору иметь 7 заместителей руководителя, в том числе одного статс-секретаря - заместителя руководителя, а также в структуре центрального аппарата до 15 управлений по основным направлениям деятельности Службы.</w:t>
      </w:r>
    </w:p>
    <w:p>
      <w:pPr>
        <w:pStyle w:val="0"/>
        <w:jc w:val="both"/>
      </w:pPr>
      <w:r>
        <w:rPr>
          <w:sz w:val="20"/>
        </w:rPr>
        <w:t xml:space="preserve">(п. 6 в ред. </w:t>
      </w:r>
      <w:hyperlink w:history="0" r:id="rId44" w:tooltip="Постановление Правительства РФ от 28.12.2020 N 229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28.12.2020 N 2293)</w:t>
      </w:r>
    </w:p>
    <w:p>
      <w:pPr>
        <w:pStyle w:val="0"/>
        <w:spacing w:before="200" w:line-rule="auto"/>
        <w:ind w:firstLine="540"/>
        <w:jc w:val="both"/>
      </w:pPr>
      <w:r>
        <w:rPr>
          <w:sz w:val="20"/>
        </w:rPr>
        <w:t xml:space="preserve">6.1 - 6.2. Утратили силу с 28 января 2011 года. - </w:t>
      </w:r>
      <w:hyperlink w:history="0" r:id="rId45" w:tooltip="Постановление Правительства РФ от 28.01.2011 N 39 (ред. от 27.12.2012) &quot;О предельной численности и фонде оплаты труда федеральных государственных гражданских служащих и работников центральных аппаратов и территориальных органов федеральных органов исполнительной власти&quot; ------------ Утратил силу или отменен {КонсультантПлюс}">
        <w:r>
          <w:rPr>
            <w:sz w:val="20"/>
            <w:color w:val="0000ff"/>
          </w:rPr>
          <w:t xml:space="preserve">Постановление</w:t>
        </w:r>
      </w:hyperlink>
      <w:r>
        <w:rPr>
          <w:sz w:val="20"/>
        </w:rPr>
        <w:t xml:space="preserve"> Правительства РФ от 28.01.2011 N 39.</w:t>
      </w:r>
    </w:p>
    <w:p>
      <w:pPr>
        <w:pStyle w:val="0"/>
        <w:spacing w:before="200" w:line-rule="auto"/>
        <w:ind w:firstLine="540"/>
        <w:jc w:val="both"/>
      </w:pPr>
      <w:r>
        <w:rPr>
          <w:sz w:val="20"/>
        </w:rPr>
        <w:t xml:space="preserve">7. Утратил силу. - </w:t>
      </w:r>
      <w:hyperlink w:history="0" r:id="rId46"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8. Согласиться с предложением Федеральной службы по экологическому, технологическому и атомному надзору о размещении центрального аппарата Службы в г. Москве, ул. Таганская, д. 34, строение 1, и ул. А. Лукьянова, д. 4, корп. 8.</w:t>
      </w:r>
    </w:p>
    <w:p>
      <w:pPr>
        <w:pStyle w:val="0"/>
        <w:jc w:val="both"/>
      </w:pPr>
      <w:r>
        <w:rPr>
          <w:sz w:val="20"/>
        </w:rPr>
        <w:t xml:space="preserve">(п. 8 в ред. </w:t>
      </w:r>
      <w:hyperlink w:history="0" r:id="rId47"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9. Утратил силу. - </w:t>
      </w:r>
      <w:hyperlink w:history="0" r:id="rId48"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10. Признать утратившими силу:</w:t>
      </w:r>
    </w:p>
    <w:p>
      <w:pPr>
        <w:pStyle w:val="0"/>
        <w:spacing w:before="200" w:line-rule="auto"/>
        <w:ind w:firstLine="540"/>
        <w:jc w:val="both"/>
      </w:pPr>
      <w:hyperlink w:history="0" r:id="rId49" w:tooltip="Постановление Правительства РФ от 17.07.1998 N 779 &quot;О федеральном органе исполнительной власти, специально уполномоченном в области промышленной безопасност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июля 1998 г. N 779 "О федеральном органе исполнительной власти, специально уполномоченном в области промышленной безопасности" (Собрание законодательства Российской Федерации, 1998, N 30, ст. 3775);</w:t>
      </w:r>
    </w:p>
    <w:p>
      <w:pPr>
        <w:pStyle w:val="0"/>
        <w:spacing w:before="200" w:line-rule="auto"/>
        <w:ind w:firstLine="540"/>
        <w:jc w:val="both"/>
      </w:pPr>
      <w:hyperlink w:history="0" r:id="rId50" w:tooltip="Постановление Правительства РФ от 12.08.1998 N 938 (ред. от 05.09.2003) &quot;О государственном энергетическом надзоре 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12 августа 1998 г. N 938 "О государственном энергетическом надзоре в Российской Федерации" (Собрание законодательства Российской Федерации, 1998, N 33, ст. 4037);</w:t>
      </w:r>
    </w:p>
    <w:p>
      <w:pPr>
        <w:pStyle w:val="0"/>
        <w:spacing w:before="200" w:line-rule="auto"/>
        <w:ind w:firstLine="540"/>
        <w:jc w:val="both"/>
      </w:pPr>
      <w:hyperlink w:history="0" r:id="rId51" w:tooltip="Постановление Правительства РФ от 03.12.2001 N 841 &quot;Об утверждении Положения о Федеральном горном и промышленном надзоре Росс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 декабря 2001 г. N 841 "Об утверждении Положения о Федеральном горном и промышленном надзоре России" (Собрание законодательства Российской Федерации, 2001, N 50, ст. 4742);</w:t>
      </w:r>
    </w:p>
    <w:p>
      <w:pPr>
        <w:pStyle w:val="0"/>
        <w:spacing w:before="200" w:line-rule="auto"/>
        <w:ind w:firstLine="540"/>
        <w:jc w:val="both"/>
      </w:pPr>
      <w:hyperlink w:history="0" r:id="rId52" w:tooltip="Постановление Правительства РФ от 22.04.2002 N 265 &quot;Об утверждении Положения о Федеральном надзоре России по ядерной и радиационной безопасност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22 апреля 2002 г. N 265 "Об утверждении Положения о Федеральном надзоре России по ядерной и радиационной безопасности" (Собрание законодательства Российской Федерации, 2002, N 17, ст. 1684);</w:t>
      </w:r>
    </w:p>
    <w:p>
      <w:pPr>
        <w:pStyle w:val="0"/>
        <w:spacing w:before="200" w:line-rule="auto"/>
        <w:ind w:firstLine="540"/>
        <w:jc w:val="both"/>
      </w:pPr>
      <w:hyperlink w:history="0" r:id="rId53" w:tooltip="Постановление Правительства РФ от 05.09.2003 N 554 &quot;О финансировании мероприятий по надзору и контролю, проводимых учреждениями государственного энергетического надзора&quot; ------------ Утратил силу или отменен {КонсультантПлюс}">
        <w:r>
          <w:rPr>
            <w:sz w:val="20"/>
            <w:color w:val="0000ff"/>
          </w:rPr>
          <w:t xml:space="preserve">пункт 2</w:t>
        </w:r>
      </w:hyperlink>
      <w:r>
        <w:rPr>
          <w:sz w:val="20"/>
        </w:rPr>
        <w:t xml:space="preserve"> Постановления Правительства Российской Федерации от 5 сентября 2003 г. N 554 "О финансировании мероприятий по надзору и контролю, проводимых учреждениями государственного энергетического надзора" (Собрание законодательства Российской Федерации, 2003, N 37, ст. 3588);</w:t>
      </w:r>
    </w:p>
    <w:p>
      <w:pPr>
        <w:pStyle w:val="0"/>
        <w:spacing w:before="200" w:line-rule="auto"/>
        <w:ind w:firstLine="540"/>
        <w:jc w:val="both"/>
      </w:pPr>
      <w:hyperlink w:history="0" r:id="rId54" w:tooltip="Постановление Правительства РФ от 07.04.2004 N 180 &quot;Вопросы Федеральной службы по технологическому надзору&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7 апреля 2004 г. N 180 "Вопросы Федеральной службы по технологическому надзору" (Собрание законодательства Российской Федерации, 2004, N 15, ст. 1473);</w:t>
      </w:r>
    </w:p>
    <w:p>
      <w:pPr>
        <w:pStyle w:val="0"/>
        <w:spacing w:before="200" w:line-rule="auto"/>
        <w:ind w:firstLine="540"/>
        <w:jc w:val="both"/>
      </w:pPr>
      <w:hyperlink w:history="0" r:id="rId55" w:tooltip="Постановление Правительства РФ от 07.04.2004 N 192 &quot;Вопросы Федеральной службы по атомному надзору&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7 апреля 2004 г. N 192 "Вопросы Федеральной службы по атомному надзору" (Собрание законодательства Российской Федерации, 2004, N 15, ст. 1483).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июля 2004 г. N 401</w:t>
      </w:r>
    </w:p>
    <w:p>
      <w:pPr>
        <w:pStyle w:val="0"/>
        <w:ind w:firstLine="540"/>
        <w:jc w:val="both"/>
      </w:pPr>
      <w:r>
        <w:rPr>
          <w:sz w:val="20"/>
        </w:rPr>
      </w:r>
    </w:p>
    <w:bookmarkStart w:id="58" w:name="P58"/>
    <w:bookmarkEnd w:id="58"/>
    <w:p>
      <w:pPr>
        <w:pStyle w:val="2"/>
        <w:jc w:val="center"/>
      </w:pPr>
      <w:r>
        <w:rPr>
          <w:sz w:val="20"/>
        </w:rPr>
        <w:t xml:space="preserve">ПОЛОЖЕНИЕ</w:t>
      </w:r>
    </w:p>
    <w:p>
      <w:pPr>
        <w:pStyle w:val="2"/>
        <w:jc w:val="center"/>
      </w:pPr>
      <w:r>
        <w:rPr>
          <w:sz w:val="20"/>
        </w:rPr>
        <w:t xml:space="preserve">О ФЕДЕРАЛЬНОЙ СЛУЖБЕ ПО ЭКОЛОГИЧЕСКОМУ, ТЕХНОЛОГИЧЕСКОМУ</w:t>
      </w:r>
    </w:p>
    <w:p>
      <w:pPr>
        <w:pStyle w:val="2"/>
        <w:jc w:val="center"/>
      </w:pPr>
      <w:r>
        <w:rPr>
          <w:sz w:val="20"/>
        </w:rPr>
        <w:t xml:space="preserve">И АТОМНОМУ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21.01.2006 </w:t>
            </w:r>
            <w:hyperlink w:history="0" r:id="rId56" w:tooltip="Постановление Правительства РФ от 21.01.2006 N 23 &quot;О внесении изменения в Положение о Федеральной службе по экологическому, технологическому и атомному надзору&quot; {КонсультантПлюс}">
              <w:r>
                <w:rPr>
                  <w:sz w:val="20"/>
                  <w:color w:val="0000ff"/>
                </w:rPr>
                <w:t xml:space="preserve">N 23</w:t>
              </w:r>
            </w:hyperlink>
            <w:r>
              <w:rPr>
                <w:sz w:val="20"/>
                <w:color w:val="392c69"/>
              </w:rPr>
              <w:t xml:space="preserve">,</w:t>
            </w:r>
          </w:p>
          <w:p>
            <w:pPr>
              <w:pStyle w:val="0"/>
              <w:jc w:val="center"/>
            </w:pPr>
            <w:r>
              <w:rPr>
                <w:sz w:val="20"/>
                <w:color w:val="392c69"/>
              </w:rPr>
              <w:t xml:space="preserve">от 14.12.2006 </w:t>
            </w:r>
            <w:hyperlink w:history="0" r:id="rId57" w:tooltip="Постановление Правительства РФ от 14.12.2006 N 767 (ред. от 27.04.2024) &quot;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quot; {КонсультантПлюс}">
              <w:r>
                <w:rPr>
                  <w:sz w:val="20"/>
                  <w:color w:val="0000ff"/>
                </w:rPr>
                <w:t xml:space="preserve">N 767</w:t>
              </w:r>
            </w:hyperlink>
            <w:r>
              <w:rPr>
                <w:sz w:val="20"/>
                <w:color w:val="392c69"/>
              </w:rPr>
              <w:t xml:space="preserve">, от 29.05.2008 </w:t>
            </w:r>
            <w:hyperlink w:history="0" r:id="rId58"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N 404</w:t>
              </w:r>
            </w:hyperlink>
            <w:r>
              <w:rPr>
                <w:sz w:val="20"/>
                <w:color w:val="392c69"/>
              </w:rPr>
              <w:t xml:space="preserve">, от 07.11.2008 </w:t>
            </w:r>
            <w:hyperlink w:history="0" r:id="rId59" w:tooltip="Постановление Правительства РФ от 07.11.2008 N 814 (ред. от 23.08.2024) &quot;О внесении изменений в некоторые акты Правительства Российской Федерации&quot; {КонсультантПлюс}">
              <w:r>
                <w:rPr>
                  <w:sz w:val="20"/>
                  <w:color w:val="0000ff"/>
                </w:rPr>
                <w:t xml:space="preserve">N 814</w:t>
              </w:r>
            </w:hyperlink>
            <w:r>
              <w:rPr>
                <w:sz w:val="20"/>
                <w:color w:val="392c69"/>
              </w:rPr>
              <w:t xml:space="preserve">,</w:t>
            </w:r>
          </w:p>
          <w:p>
            <w:pPr>
              <w:pStyle w:val="0"/>
              <w:jc w:val="center"/>
            </w:pPr>
            <w:r>
              <w:rPr>
                <w:sz w:val="20"/>
                <w:color w:val="392c69"/>
              </w:rPr>
              <w:t xml:space="preserve">от 27.01.2009 </w:t>
            </w:r>
            <w:hyperlink w:history="0" r:id="rId60" w:tooltip="Постановление Правительства РФ от 27.01.2009 N 43 (ред. от 23.08.2024) &quot;О внесении изменений в некоторые акты Правительства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43</w:t>
              </w:r>
            </w:hyperlink>
            <w:r>
              <w:rPr>
                <w:sz w:val="20"/>
                <w:color w:val="392c69"/>
              </w:rPr>
              <w:t xml:space="preserve">, от 08.08.2009 </w:t>
            </w:r>
            <w:hyperlink w:history="0" r:id="rId61" w:tooltip="Постановление Правительства РФ от 08.08.2009 N 649 (ред. от 19.08.2016) &quot;О внесении изменений в некоторые акты Правительства Российской Федерации&quot; {КонсультантПлюс}">
              <w:r>
                <w:rPr>
                  <w:sz w:val="20"/>
                  <w:color w:val="0000ff"/>
                </w:rPr>
                <w:t xml:space="preserve">N 649</w:t>
              </w:r>
            </w:hyperlink>
            <w:r>
              <w:rPr>
                <w:sz w:val="20"/>
                <w:color w:val="392c69"/>
              </w:rPr>
              <w:t xml:space="preserve">, от 01.12.2009 </w:t>
            </w:r>
            <w:hyperlink w:history="0" r:id="rId62" w:tooltip="Постановление Правительства РФ от 01.12.2009 N 975 (ред. от 11.11.2015) &quot;О внесении изменений в некоторые акты Правительства Российской Федерации&quot; {КонсультантПлюс}">
              <w:r>
                <w:rPr>
                  <w:sz w:val="20"/>
                  <w:color w:val="0000ff"/>
                </w:rPr>
                <w:t xml:space="preserve">N 975</w:t>
              </w:r>
            </w:hyperlink>
            <w:r>
              <w:rPr>
                <w:sz w:val="20"/>
                <w:color w:val="392c69"/>
              </w:rPr>
              <w:t xml:space="preserve">,</w:t>
            </w:r>
          </w:p>
          <w:p>
            <w:pPr>
              <w:pStyle w:val="0"/>
              <w:jc w:val="center"/>
            </w:pPr>
            <w:r>
              <w:rPr>
                <w:sz w:val="20"/>
                <w:color w:val="392c69"/>
              </w:rPr>
              <w:t xml:space="preserve">от 20.02.2010 </w:t>
            </w:r>
            <w:hyperlink w:history="0" r:id="rId63" w:tooltip="Постановление Правительства РФ от 20.02.2010 N 67 (ред. от 26.01.2019) &quot;О внесении изменений в некоторые акты Правительства Российской Федерации по вопросам определения полномочий федеральных органов исполнительной власти в области энергосбережения и повышения энергетической эффективности&quot; {КонсультантПлюс}">
              <w:r>
                <w:rPr>
                  <w:sz w:val="20"/>
                  <w:color w:val="0000ff"/>
                </w:rPr>
                <w:t xml:space="preserve">N 67</w:t>
              </w:r>
            </w:hyperlink>
            <w:r>
              <w:rPr>
                <w:sz w:val="20"/>
                <w:color w:val="392c69"/>
              </w:rPr>
              <w:t xml:space="preserve">, от 15.06.2010 </w:t>
            </w:r>
            <w:hyperlink w:history="0" r:id="rId64" w:tooltip="Постановление Правительства РФ от 15.06.2010 N 438 (ред. от 23.08.2024) &quot;О внесении изменений в некоторые акты Правительства Российской Федерации&quot; {КонсультантПлюс}">
              <w:r>
                <w:rPr>
                  <w:sz w:val="20"/>
                  <w:color w:val="0000ff"/>
                </w:rPr>
                <w:t xml:space="preserve">N 438</w:t>
              </w:r>
            </w:hyperlink>
            <w:r>
              <w:rPr>
                <w:sz w:val="20"/>
                <w:color w:val="392c69"/>
              </w:rPr>
              <w:t xml:space="preserve">, от 13.09.2010 </w:t>
            </w:r>
            <w:hyperlink w:history="0" r:id="rId65"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N 717</w:t>
              </w:r>
            </w:hyperlink>
            <w:r>
              <w:rPr>
                <w:sz w:val="20"/>
                <w:color w:val="392c69"/>
              </w:rPr>
              <w:t xml:space="preserve">,</w:t>
            </w:r>
          </w:p>
          <w:p>
            <w:pPr>
              <w:pStyle w:val="0"/>
              <w:jc w:val="center"/>
            </w:pPr>
            <w:r>
              <w:rPr>
                <w:sz w:val="20"/>
                <w:color w:val="392c69"/>
              </w:rPr>
              <w:t xml:space="preserve">от 24.03.2011 </w:t>
            </w:r>
            <w:hyperlink w:history="0" r:id="rId66" w:tooltip="Постановление Правительства РФ от 24.03.2011 N 210 (ред. от 23.08.2024) &quot;Об организации деятельности, связанной с учреждением геральдических знаков федеральных органов исполнительной власти, руководство деятельностью которых осуществляет Правительство Российской Федерации, и о внесении изменений в акты Правительства Российской Федерации&quot; {КонсультантПлюс}">
              <w:r>
                <w:rPr>
                  <w:sz w:val="20"/>
                  <w:color w:val="0000ff"/>
                </w:rPr>
                <w:t xml:space="preserve">N 210</w:t>
              </w:r>
            </w:hyperlink>
            <w:r>
              <w:rPr>
                <w:sz w:val="20"/>
                <w:color w:val="392c69"/>
              </w:rPr>
              <w:t xml:space="preserve">, от 06.10.2011 </w:t>
            </w:r>
            <w:hyperlink w:history="0" r:id="rId67" w:tooltip="Постановление Правительства РФ от 06.10.2011 N 817 &quot;О признании утратившими силу отдельных положений актов Правительства Российской Федерации в части полномочий Федеральной службы по экологическому, технологическому и атомному надзору&quot; {КонсультантПлюс}">
              <w:r>
                <w:rPr>
                  <w:sz w:val="20"/>
                  <w:color w:val="0000ff"/>
                </w:rPr>
                <w:t xml:space="preserve">N 817</w:t>
              </w:r>
            </w:hyperlink>
            <w:r>
              <w:rPr>
                <w:sz w:val="20"/>
                <w:color w:val="392c69"/>
              </w:rPr>
              <w:t xml:space="preserve">, от 05.12.2011 </w:t>
            </w:r>
            <w:hyperlink w:history="0" r:id="rId68" w:tooltip="Постановление Правительства РФ от 05.12.2011 N 996 (ред. от 31.10.2023) &quot;О внесении изменений в некоторые акты Правительства Российской Федерации по вопросам полномочий Федеральной службы по экологическому, технологическому и атомному надзору&quot; {КонсультантПлюс}">
              <w:r>
                <w:rPr>
                  <w:sz w:val="20"/>
                  <w:color w:val="0000ff"/>
                </w:rPr>
                <w:t xml:space="preserve">N 996</w:t>
              </w:r>
            </w:hyperlink>
            <w:r>
              <w:rPr>
                <w:sz w:val="20"/>
                <w:color w:val="392c69"/>
              </w:rPr>
              <w:t xml:space="preserve">,</w:t>
            </w:r>
          </w:p>
          <w:p>
            <w:pPr>
              <w:pStyle w:val="0"/>
              <w:jc w:val="center"/>
            </w:pPr>
            <w:r>
              <w:rPr>
                <w:sz w:val="20"/>
                <w:color w:val="392c69"/>
              </w:rPr>
              <w:t xml:space="preserve">от 11.10.2012 </w:t>
            </w:r>
            <w:hyperlink w:history="0" r:id="rId69"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1037</w:t>
              </w:r>
            </w:hyperlink>
            <w:r>
              <w:rPr>
                <w:sz w:val="20"/>
                <w:color w:val="392c69"/>
              </w:rPr>
              <w:t xml:space="preserve">, от 20.03.2013 </w:t>
            </w:r>
            <w:hyperlink w:history="0" r:id="rId70" w:tooltip="Постановление Правительства РФ от 20.03.2013 N 245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245</w:t>
              </w:r>
            </w:hyperlink>
            <w:r>
              <w:rPr>
                <w:sz w:val="20"/>
                <w:color w:val="392c69"/>
              </w:rPr>
              <w:t xml:space="preserve">, от 02.11.2013 </w:t>
            </w:r>
            <w:hyperlink w:history="0" r:id="rId71" w:tooltip="Постановление Правительства РФ от 02.11.2013 N 988 (ред. от 23.08.2024) &quot;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quot; {КонсультантПлюс}">
              <w:r>
                <w:rPr>
                  <w:sz w:val="20"/>
                  <w:color w:val="0000ff"/>
                </w:rPr>
                <w:t xml:space="preserve">N 988</w:t>
              </w:r>
            </w:hyperlink>
            <w:r>
              <w:rPr>
                <w:sz w:val="20"/>
                <w:color w:val="392c69"/>
              </w:rPr>
              <w:t xml:space="preserve">,</w:t>
            </w:r>
          </w:p>
          <w:p>
            <w:pPr>
              <w:pStyle w:val="0"/>
              <w:jc w:val="center"/>
            </w:pPr>
            <w:r>
              <w:rPr>
                <w:sz w:val="20"/>
                <w:color w:val="392c69"/>
              </w:rPr>
              <w:t xml:space="preserve">от 26.12.2013 </w:t>
            </w:r>
            <w:hyperlink w:history="0" r:id="rId72"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1283</w:t>
              </w:r>
            </w:hyperlink>
            <w:r>
              <w:rPr>
                <w:sz w:val="20"/>
                <w:color w:val="392c69"/>
              </w:rPr>
              <w:t xml:space="preserve">, от 26.08.2014 </w:t>
            </w:r>
            <w:hyperlink w:history="0" r:id="rId73" w:tooltip="Постановление Правительства РФ от 26.08.2014 N 856 (ред. от 31.10.202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856</w:t>
              </w:r>
            </w:hyperlink>
            <w:r>
              <w:rPr>
                <w:sz w:val="20"/>
                <w:color w:val="392c69"/>
              </w:rPr>
              <w:t xml:space="preserve">, от 27.12.2014 </w:t>
            </w:r>
            <w:hyperlink w:history="0" r:id="rId74" w:tooltip="Постановление Правительства РФ от 27.12.2014 N 1581 (ред. от 23.08.2024) &quot;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quot; {КонсультантПлюс}">
              <w:r>
                <w:rPr>
                  <w:sz w:val="20"/>
                  <w:color w:val="0000ff"/>
                </w:rPr>
                <w:t xml:space="preserve">N 1581</w:t>
              </w:r>
            </w:hyperlink>
            <w:r>
              <w:rPr>
                <w:sz w:val="20"/>
                <w:color w:val="392c69"/>
              </w:rPr>
              <w:t xml:space="preserve">,</w:t>
            </w:r>
          </w:p>
          <w:p>
            <w:pPr>
              <w:pStyle w:val="0"/>
              <w:jc w:val="center"/>
            </w:pPr>
            <w:r>
              <w:rPr>
                <w:sz w:val="20"/>
                <w:color w:val="392c69"/>
              </w:rPr>
              <w:t xml:space="preserve">от 17.01.2015 </w:t>
            </w:r>
            <w:hyperlink w:history="0" r:id="rId75" w:tooltip="Постановление Правительства РФ от 17.01.2015 N 19 (ред. от 11.11.2015) &quot;О внесении изменений в некоторые акты Правительства Российской Федерации&quot; {КонсультантПлюс}">
              <w:r>
                <w:rPr>
                  <w:sz w:val="20"/>
                  <w:color w:val="0000ff"/>
                </w:rPr>
                <w:t xml:space="preserve">N 19</w:t>
              </w:r>
            </w:hyperlink>
            <w:r>
              <w:rPr>
                <w:sz w:val="20"/>
                <w:color w:val="392c69"/>
              </w:rPr>
              <w:t xml:space="preserve">, от 01.07.2016 </w:t>
            </w:r>
            <w:hyperlink w:history="0" r:id="rId76" w:tooltip="Постановление Правительства РФ от 01.07.2016 N 616 (ред. от 23.08.2024) &quot;О внесении изменений в некоторые акты Правительства Российской Федерации&quot; {КонсультантПлюс}">
              <w:r>
                <w:rPr>
                  <w:sz w:val="20"/>
                  <w:color w:val="0000ff"/>
                </w:rPr>
                <w:t xml:space="preserve">N 616</w:t>
              </w:r>
            </w:hyperlink>
            <w:r>
              <w:rPr>
                <w:sz w:val="20"/>
                <w:color w:val="392c69"/>
              </w:rPr>
              <w:t xml:space="preserve">, от 23.11.2016 </w:t>
            </w:r>
            <w:hyperlink w:history="0" r:id="rId77" w:tooltip="Постановление Правительства РФ от 23.11.2016 N 1229 &quot;О внесении изменений в некоторые акты Правительства Российской Федерации по вопросам полномочий федеральных органов исполнительной власти в сфере теплоснабжения&quot;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14.03.2017 </w:t>
            </w:r>
            <w:hyperlink w:history="0" r:id="rId78" w:tooltip="Постановление Правительства РФ от 14.03.2017 N 291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291</w:t>
              </w:r>
            </w:hyperlink>
            <w:r>
              <w:rPr>
                <w:sz w:val="20"/>
                <w:color w:val="392c69"/>
              </w:rPr>
              <w:t xml:space="preserve">, от 17.06.2017 </w:t>
            </w:r>
            <w:hyperlink w:history="0" r:id="rId79" w:tooltip="Постановление Правительства РФ от 17.06.2017 N 722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722</w:t>
              </w:r>
            </w:hyperlink>
            <w:r>
              <w:rPr>
                <w:sz w:val="20"/>
                <w:color w:val="392c69"/>
              </w:rPr>
              <w:t xml:space="preserve">, от 06.07.2018 </w:t>
            </w:r>
            <w:hyperlink w:history="0" r:id="rId80" w:tooltip="Постановление Правительства РФ от 06.07.2018 N 793 &quot;О внесении изменения в Положение о Федеральной службе по экологическому, технологическому и атомному надзору&quot; {КонсультантПлюс}">
              <w:r>
                <w:rPr>
                  <w:sz w:val="20"/>
                  <w:color w:val="0000ff"/>
                </w:rPr>
                <w:t xml:space="preserve">N 793</w:t>
              </w:r>
            </w:hyperlink>
            <w:r>
              <w:rPr>
                <w:sz w:val="20"/>
                <w:color w:val="392c69"/>
              </w:rPr>
              <w:t xml:space="preserve">,</w:t>
            </w:r>
          </w:p>
          <w:p>
            <w:pPr>
              <w:pStyle w:val="0"/>
              <w:jc w:val="center"/>
            </w:pPr>
            <w:r>
              <w:rPr>
                <w:sz w:val="20"/>
                <w:color w:val="392c69"/>
              </w:rPr>
              <w:t xml:space="preserve">от 25.10.2019 </w:t>
            </w:r>
            <w:hyperlink w:history="0" r:id="rId81" w:tooltip="Постановление Правительства РФ от 25.10.2019 N 1365 (ред. от 13.01.2023)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N 1365</w:t>
              </w:r>
            </w:hyperlink>
            <w:r>
              <w:rPr>
                <w:sz w:val="20"/>
                <w:color w:val="392c69"/>
              </w:rPr>
              <w:t xml:space="preserve">, от 12.02.2020 </w:t>
            </w:r>
            <w:hyperlink w:history="0" r:id="rId82" w:tooltip="Постановление Правительства РФ от 12.02.2020 N 129 &quot;О внесении изменений в некотор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quot; {КонсультантПлюс}">
              <w:r>
                <w:rPr>
                  <w:sz w:val="20"/>
                  <w:color w:val="0000ff"/>
                </w:rPr>
                <w:t xml:space="preserve">N 129</w:t>
              </w:r>
            </w:hyperlink>
            <w:r>
              <w:rPr>
                <w:sz w:val="20"/>
                <w:color w:val="392c69"/>
              </w:rPr>
              <w:t xml:space="preserve">, от 30.06.2020 </w:t>
            </w:r>
            <w:hyperlink w:history="0" r:id="rId83" w:tooltip="Постановление Правительства РФ от 30.06.2020 N 966 &quot;О внесении изменений в некоторые акты Правительства Российской Федерации по вопросу проведения энергетического обследования&quot; {КонсультантПлюс}">
              <w:r>
                <w:rPr>
                  <w:sz w:val="20"/>
                  <w:color w:val="0000ff"/>
                </w:rPr>
                <w:t xml:space="preserve">N 966</w:t>
              </w:r>
            </w:hyperlink>
            <w:r>
              <w:rPr>
                <w:sz w:val="20"/>
                <w:color w:val="392c69"/>
              </w:rPr>
              <w:t xml:space="preserve">,</w:t>
            </w:r>
          </w:p>
          <w:p>
            <w:pPr>
              <w:pStyle w:val="0"/>
              <w:jc w:val="center"/>
            </w:pPr>
            <w:r>
              <w:rPr>
                <w:sz w:val="20"/>
                <w:color w:val="392c69"/>
              </w:rPr>
              <w:t xml:space="preserve">от 27.02.2021 </w:t>
            </w:r>
            <w:hyperlink w:history="0" r:id="rId84" w:tooltip="Постановление Правительства РФ от 27.02.2021 N 283 (ред. от 06.12.2021)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 N 45&quot; {КонсультантПлюс}">
              <w:r>
                <w:rPr>
                  <w:sz w:val="20"/>
                  <w:color w:val="0000ff"/>
                </w:rPr>
                <w:t xml:space="preserve">N 283</w:t>
              </w:r>
            </w:hyperlink>
            <w:r>
              <w:rPr>
                <w:sz w:val="20"/>
                <w:color w:val="392c69"/>
              </w:rPr>
              <w:t xml:space="preserve">, от 06.12.2021 </w:t>
            </w:r>
            <w:hyperlink w:history="0" r:id="rId85"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2208</w:t>
              </w:r>
            </w:hyperlink>
            <w:r>
              <w:rPr>
                <w:sz w:val="20"/>
                <w:color w:val="392c69"/>
              </w:rPr>
              <w:t xml:space="preserve">, от 31.10.2023 </w:t>
            </w:r>
            <w:hyperlink w:history="0" r:id="rId86"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N 1825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bookmarkStart w:id="76" w:name="P76"/>
    <w:bookmarkEnd w:id="76"/>
    <w:p>
      <w:pPr>
        <w:pStyle w:val="0"/>
        <w:ind w:firstLine="540"/>
        <w:jc w:val="both"/>
      </w:pPr>
      <w:r>
        <w:rPr>
          <w:sz w:val="20"/>
        </w:rPr>
        <w:t xml:space="preserve">1. Федеральная служба по экологическому, технологическому и атомному надзору (Ростехнадзор)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а также в сфере технологического и атомного надзора, функции по контролю (надзору) в сфере безопасного ведения работ, связанных с пользованием недрами, промышленной безопасности, безопасности при использовании атомной энергии (за исключением деятельности по разработке, изготовлению, испытанию, эксплуатации и утилизации ядерного оружия и ядерных энергетических установок военного назначения), безопасности электрических и тепловых установок и сетей (кроме бытовых установок и сетей), безопасности гидротехнических сооружений (за исключением судоходных и портовых гидротехнических сооружений), безопасности производства, хранения и применения взрывчатых материалов промышленного назначения, а также специальные функции в области государственной безопасности в указанной сфере.</w:t>
      </w:r>
    </w:p>
    <w:p>
      <w:pPr>
        <w:pStyle w:val="0"/>
        <w:jc w:val="both"/>
      </w:pPr>
      <w:r>
        <w:rPr>
          <w:sz w:val="20"/>
        </w:rPr>
        <w:t xml:space="preserve">(в ред. Постановлений Правительства РФ от 20.03.2013 </w:t>
      </w:r>
      <w:hyperlink w:history="0" r:id="rId87" w:tooltip="Постановление Правительства РФ от 20.03.2013 N 245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245</w:t>
        </w:r>
      </w:hyperlink>
      <w:r>
        <w:rPr>
          <w:sz w:val="20"/>
        </w:rPr>
        <w:t xml:space="preserve">, от 26.08.2014 </w:t>
      </w:r>
      <w:hyperlink w:history="0" r:id="rId88" w:tooltip="Постановление Правительства РФ от 26.08.2014 N 856 (ред. от 31.10.202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N 856</w:t>
        </w:r>
      </w:hyperlink>
      <w:r>
        <w:rPr>
          <w:sz w:val="20"/>
        </w:rPr>
        <w:t xml:space="preserve">, от 06.12.2021 </w:t>
      </w:r>
      <w:hyperlink w:history="0" r:id="rId89"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2208</w:t>
        </w:r>
      </w:hyperlink>
      <w:r>
        <w:rPr>
          <w:sz w:val="20"/>
        </w:rPr>
        <w:t xml:space="preserve">)</w:t>
      </w:r>
    </w:p>
    <w:p>
      <w:pPr>
        <w:pStyle w:val="0"/>
        <w:spacing w:before="200" w:line-rule="auto"/>
        <w:ind w:firstLine="540"/>
        <w:jc w:val="both"/>
      </w:pPr>
      <w:r>
        <w:rPr>
          <w:sz w:val="20"/>
        </w:rPr>
        <w:t xml:space="preserve">Федеральная служба по экологическому, технологическому и атомному надзору является:</w:t>
      </w:r>
    </w:p>
    <w:p>
      <w:pPr>
        <w:pStyle w:val="0"/>
        <w:spacing w:before="200" w:line-rule="auto"/>
        <w:ind w:firstLine="540"/>
        <w:jc w:val="both"/>
      </w:pPr>
      <w:r>
        <w:rPr>
          <w:sz w:val="20"/>
        </w:rPr>
        <w:t xml:space="preserve">уполномоченным органом государственного регулирования безопасности при использовании атомной энергии (органом федерального государственного надзора в области использования атомной энергии);</w:t>
      </w:r>
    </w:p>
    <w:p>
      <w:pPr>
        <w:pStyle w:val="0"/>
        <w:jc w:val="both"/>
      </w:pPr>
      <w:r>
        <w:rPr>
          <w:sz w:val="20"/>
        </w:rPr>
        <w:t xml:space="preserve">(в ред. </w:t>
      </w:r>
      <w:hyperlink w:history="0" r:id="rId90"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11.10.2012 N 1037)</w:t>
      </w:r>
    </w:p>
    <w:p>
      <w:pPr>
        <w:pStyle w:val="0"/>
        <w:spacing w:before="200" w:line-rule="auto"/>
        <w:ind w:firstLine="540"/>
        <w:jc w:val="both"/>
      </w:pPr>
      <w:r>
        <w:rPr>
          <w:sz w:val="20"/>
        </w:rPr>
        <w:t xml:space="preserve">органом государственного регулирования промышленной безопасности;</w:t>
      </w:r>
    </w:p>
    <w:p>
      <w:pPr>
        <w:pStyle w:val="0"/>
        <w:jc w:val="both"/>
      </w:pPr>
      <w:r>
        <w:rPr>
          <w:sz w:val="20"/>
        </w:rPr>
        <w:t xml:space="preserve">(в ред. </w:t>
      </w:r>
      <w:hyperlink w:history="0" r:id="rId91"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2208)</w:t>
      </w:r>
    </w:p>
    <w:p>
      <w:pPr>
        <w:pStyle w:val="0"/>
        <w:spacing w:before="200" w:line-rule="auto"/>
        <w:ind w:firstLine="540"/>
        <w:jc w:val="both"/>
      </w:pPr>
      <w:r>
        <w:rPr>
          <w:sz w:val="20"/>
        </w:rPr>
        <w:t xml:space="preserve">органом государственного горного надзора;</w:t>
      </w:r>
    </w:p>
    <w:p>
      <w:pPr>
        <w:pStyle w:val="0"/>
        <w:spacing w:before="200" w:line-rule="auto"/>
        <w:ind w:firstLine="540"/>
        <w:jc w:val="both"/>
      </w:pPr>
      <w:r>
        <w:rPr>
          <w:sz w:val="20"/>
        </w:rPr>
        <w:t xml:space="preserve">органом федерального государственного энергетического надзора;</w:t>
      </w:r>
    </w:p>
    <w:p>
      <w:pPr>
        <w:pStyle w:val="0"/>
        <w:jc w:val="both"/>
      </w:pPr>
      <w:r>
        <w:rPr>
          <w:sz w:val="20"/>
        </w:rPr>
        <w:t xml:space="preserve">(в ред. </w:t>
      </w:r>
      <w:hyperlink w:history="0" r:id="rId92" w:tooltip="Постановление Правительства РФ от 05.12.2011 N 996 (ред. от 31.10.2023) &quot;О внесении изменений в некоторые акты Правительства Российской Федерации по вопросам полномочий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05.12.2011 N 996)</w:t>
      </w:r>
    </w:p>
    <w:p>
      <w:pPr>
        <w:pStyle w:val="0"/>
        <w:spacing w:before="200" w:line-rule="auto"/>
        <w:ind w:firstLine="540"/>
        <w:jc w:val="both"/>
      </w:pPr>
      <w:r>
        <w:rPr>
          <w:sz w:val="20"/>
        </w:rPr>
        <w:t xml:space="preserve">органом федерального государственного строительного надзора;</w:t>
      </w:r>
    </w:p>
    <w:p>
      <w:pPr>
        <w:pStyle w:val="0"/>
        <w:jc w:val="both"/>
      </w:pPr>
      <w:r>
        <w:rPr>
          <w:sz w:val="20"/>
        </w:rPr>
        <w:t xml:space="preserve">(в ред. </w:t>
      </w:r>
      <w:hyperlink w:history="0" r:id="rId93" w:tooltip="Постановление Правительства РФ от 05.12.2011 N 996 (ред. от 31.10.2023) &quot;О внесении изменений в некоторые акты Правительства Российской Федерации по вопросам полномочий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05.12.2011 N 996)</w:t>
      </w:r>
    </w:p>
    <w:p>
      <w:pPr>
        <w:pStyle w:val="0"/>
        <w:spacing w:before="200" w:line-rule="auto"/>
        <w:ind w:firstLine="540"/>
        <w:jc w:val="both"/>
      </w:pPr>
      <w:r>
        <w:rPr>
          <w:sz w:val="20"/>
        </w:rPr>
        <w:t xml:space="preserve">органом федерального государственного надзора в области безопасности гидротехнических сооружений (за исключением судоходных и портовых гидротехнических сооружений);</w:t>
      </w:r>
    </w:p>
    <w:p>
      <w:pPr>
        <w:pStyle w:val="0"/>
        <w:jc w:val="both"/>
      </w:pPr>
      <w:r>
        <w:rPr>
          <w:sz w:val="20"/>
        </w:rPr>
        <w:t xml:space="preserve">(абзац введен </w:t>
      </w:r>
      <w:hyperlink w:history="0" r:id="rId94"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Постановлением</w:t>
        </w:r>
      </w:hyperlink>
      <w:r>
        <w:rPr>
          <w:sz w:val="20"/>
        </w:rPr>
        <w:t xml:space="preserve"> Правительства РФ от 31.10.2023 N 1825)</w:t>
      </w:r>
    </w:p>
    <w:p>
      <w:pPr>
        <w:pStyle w:val="0"/>
        <w:spacing w:before="200" w:line-rule="auto"/>
        <w:ind w:firstLine="540"/>
        <w:jc w:val="both"/>
      </w:pPr>
      <w:r>
        <w:rPr>
          <w:sz w:val="20"/>
        </w:rPr>
        <w:t xml:space="preserve">регулирующим органом в соответствии с Конвенцией о ядерной безопасности и Объединенной конвенцией о безопасности обращения с отработавшим топливом и о безопасности обращения с радиоактивными отходами, а также компетентным органом Российской Федерации в соответствии с Поправкой к Конвенции о физической защите ядерного материала.</w:t>
      </w:r>
    </w:p>
    <w:p>
      <w:pPr>
        <w:pStyle w:val="0"/>
        <w:spacing w:before="200" w:line-rule="auto"/>
        <w:ind w:firstLine="540"/>
        <w:jc w:val="both"/>
      </w:pPr>
      <w:r>
        <w:rPr>
          <w:sz w:val="20"/>
        </w:rPr>
        <w:t xml:space="preserve">Федеральная служба по экологическому, технологическому и атомному надзору осуществляет в части, касающейся функций в установленной сфере деятельности, полномочия органов, которые в международных договорах Российской Федерации выступают в качестве органов, осуществляющих необходимые меры, направленные на выполнение вытекающих из этих договоров обязательств Российской Федерации.</w:t>
      </w:r>
    </w:p>
    <w:p>
      <w:pPr>
        <w:pStyle w:val="0"/>
        <w:jc w:val="both"/>
      </w:pPr>
      <w:r>
        <w:rPr>
          <w:sz w:val="20"/>
        </w:rPr>
        <w:t xml:space="preserve">(п. 1 в ред. </w:t>
      </w:r>
      <w:hyperlink w:history="0" r:id="rId95"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2. Руководство деятельностью Федеральной службы по экологическому, технологическому и атомному надзору осуществляет Правительство Российской Федерации.</w:t>
      </w:r>
    </w:p>
    <w:p>
      <w:pPr>
        <w:pStyle w:val="0"/>
        <w:jc w:val="both"/>
      </w:pPr>
      <w:r>
        <w:rPr>
          <w:sz w:val="20"/>
        </w:rPr>
        <w:t xml:space="preserve">(п. 2 в ред. </w:t>
      </w:r>
      <w:hyperlink w:history="0" r:id="rId96"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3. Федеральная служба по экологическому, технологическому и атомному надзору в своей деятельности руководствуется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 также настоящим Положением.</w:t>
      </w:r>
    </w:p>
    <w:p>
      <w:pPr>
        <w:pStyle w:val="0"/>
        <w:jc w:val="both"/>
      </w:pPr>
      <w:r>
        <w:rPr>
          <w:sz w:val="20"/>
        </w:rPr>
        <w:t xml:space="preserve">(в ред. Постановлений Правительства РФ от 29.05.2008 </w:t>
      </w:r>
      <w:hyperlink w:history="0" r:id="rId98"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N 404</w:t>
        </w:r>
      </w:hyperlink>
      <w:r>
        <w:rPr>
          <w:sz w:val="20"/>
        </w:rPr>
        <w:t xml:space="preserve">, от 13.09.2010 </w:t>
      </w:r>
      <w:hyperlink w:history="0" r:id="rId99"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4. Федеральная служба по экологическому, технологическому и атомному надзору осуществляет свою деятельность непосредственно и через свои территориальные органы во взаимодействии с другими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объединениями и иными организациями.</w:t>
      </w:r>
    </w:p>
    <w:p>
      <w:pPr>
        <w:pStyle w:val="0"/>
        <w:jc w:val="both"/>
      </w:pPr>
      <w:r>
        <w:rPr>
          <w:sz w:val="20"/>
        </w:rPr>
        <w:t xml:space="preserve">(п. 4 в ред. </w:t>
      </w:r>
      <w:hyperlink w:history="0" r:id="rId100"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ind w:firstLine="540"/>
        <w:jc w:val="both"/>
      </w:pPr>
      <w:r>
        <w:rPr>
          <w:sz w:val="20"/>
        </w:rPr>
      </w:r>
    </w:p>
    <w:p>
      <w:pPr>
        <w:pStyle w:val="2"/>
        <w:outlineLvl w:val="1"/>
        <w:jc w:val="center"/>
      </w:pPr>
      <w:r>
        <w:rPr>
          <w:sz w:val="20"/>
        </w:rPr>
        <w:t xml:space="preserve">II. Полномочия</w:t>
      </w:r>
    </w:p>
    <w:p>
      <w:pPr>
        <w:pStyle w:val="0"/>
        <w:ind w:firstLine="540"/>
        <w:jc w:val="both"/>
      </w:pPr>
      <w:r>
        <w:rPr>
          <w:sz w:val="20"/>
        </w:rPr>
      </w:r>
    </w:p>
    <w:p>
      <w:pPr>
        <w:pStyle w:val="0"/>
        <w:ind w:firstLine="540"/>
        <w:jc w:val="both"/>
      </w:pPr>
      <w:r>
        <w:rPr>
          <w:sz w:val="20"/>
        </w:rPr>
        <w:t xml:space="preserve">5. Федеральная служба по экологическому, технологическому и атомному надзору осуществляет следующие полномочия в установленной сфере деятельности:</w:t>
      </w:r>
    </w:p>
    <w:p>
      <w:pPr>
        <w:pStyle w:val="0"/>
        <w:spacing w:before="200" w:line-rule="auto"/>
        <w:ind w:firstLine="540"/>
        <w:jc w:val="both"/>
      </w:pPr>
      <w:r>
        <w:rPr>
          <w:sz w:val="20"/>
        </w:rPr>
        <w:t xml:space="preserve">5.1 - 5.2.15. утратили силу. - </w:t>
      </w:r>
      <w:hyperlink w:history="0" r:id="rId101"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5.2.1.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сфере деятельности Службы, установленной </w:t>
      </w:r>
      <w:hyperlink w:history="0" w:anchor="P76" w:tooltip="1. Федеральная служба по экологическому, технологическому и атомному надзору (Ростехнадзор)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а также в сфере технологического и атомного надзора, функции по контролю (надзору) в сфере безопасного ведения работ, связанных с пользованием недрами, промышленной безопасности, безопасности при использовании атомной ...">
        <w:r>
          <w:rPr>
            <w:sz w:val="20"/>
            <w:color w:val="0000ff"/>
          </w:rPr>
          <w:t xml:space="preserve">пунктом 1</w:t>
        </w:r>
      </w:hyperlink>
      <w:r>
        <w:rPr>
          <w:sz w:val="20"/>
        </w:rPr>
        <w:t xml:space="preserve"> настоящего Положения, а также проект ежегодного плана работы и прогнозные показатели деятельности Службы;</w:t>
      </w:r>
    </w:p>
    <w:p>
      <w:pPr>
        <w:pStyle w:val="0"/>
        <w:jc w:val="both"/>
      </w:pPr>
      <w:r>
        <w:rPr>
          <w:sz w:val="20"/>
        </w:rPr>
        <w:t xml:space="preserve">(пп. 5.2.1 введен </w:t>
      </w:r>
      <w:hyperlink w:history="0" r:id="rId102"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 на основании и во исполнение </w:t>
      </w:r>
      <w:hyperlink w:history="0" r:id="rId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принимает следующие нормативные правовые акты в установленной сфере деятельности:</w:t>
      </w:r>
    </w:p>
    <w:p>
      <w:pPr>
        <w:pStyle w:val="0"/>
        <w:jc w:val="both"/>
      </w:pPr>
      <w:r>
        <w:rPr>
          <w:sz w:val="20"/>
        </w:rPr>
        <w:t xml:space="preserve">(пп. 5.2.2 введен </w:t>
      </w:r>
      <w:hyperlink w:history="0" r:id="rId104"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5.2.2.1. </w:t>
      </w:r>
      <w:hyperlink w:history="0" r:id="rId105"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федеральные нормы и правила</w:t>
        </w:r>
      </w:hyperlink>
      <w:r>
        <w:rPr>
          <w:sz w:val="20"/>
        </w:rPr>
        <w:t xml:space="preserve"> в области использования атомной энергии в соответствии с законодательством Российской Федерации;</w:t>
      </w:r>
    </w:p>
    <w:p>
      <w:pPr>
        <w:pStyle w:val="0"/>
        <w:jc w:val="both"/>
      </w:pPr>
      <w:r>
        <w:rPr>
          <w:sz w:val="20"/>
        </w:rPr>
        <w:t xml:space="preserve">(пп. 5.2.2.1 введен </w:t>
      </w:r>
      <w:hyperlink w:history="0" r:id="rId106"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5.2.2.2. </w:t>
      </w:r>
      <w:hyperlink w:history="0" r:id="rId107" w:tooltip="Приказ Ростехнадзора от 19.12.2018 N 623 &quot;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quot; (Зарегистрировано в Минюсте России 15.05.2019 N 54629) {КонсультантПлюс}">
        <w:r>
          <w:rPr>
            <w:sz w:val="20"/>
            <w:color w:val="0000ff"/>
          </w:rPr>
          <w:t xml:space="preserve">порядок</w:t>
        </w:r>
      </w:hyperlink>
      <w:r>
        <w:rPr>
          <w:sz w:val="20"/>
        </w:rPr>
        <w:t xml:space="preserve"> выдачи разрешений на право ведения работ в области использования атомной энергии работникам объектов использования атомной энергии в соответствии с </w:t>
      </w:r>
      <w:hyperlink w:history="0" r:id="rId108" w:tooltip="Постановление Правительства РФ от 03.03.1997 N 240 (ред. от 12.04.2018) &quot;Об утверждении Перечня должностей работников объектов использования атомной энергии, которые должны получать разрешения Федеральной службы по экологическому, технологическому и атомному надзору на право ведения работ в области использования атомной энергии&quot; {КонсультантПлюс}">
        <w:r>
          <w:rPr>
            <w:sz w:val="20"/>
            <w:color w:val="0000ff"/>
          </w:rPr>
          <w:t xml:space="preserve">перечнем</w:t>
        </w:r>
      </w:hyperlink>
      <w:r>
        <w:rPr>
          <w:sz w:val="20"/>
        </w:rPr>
        <w:t xml:space="preserve"> должностей, утвержденным Правительством Российской Федерации;</w:t>
      </w:r>
    </w:p>
    <w:p>
      <w:pPr>
        <w:pStyle w:val="0"/>
        <w:jc w:val="both"/>
      </w:pPr>
      <w:r>
        <w:rPr>
          <w:sz w:val="20"/>
        </w:rPr>
        <w:t xml:space="preserve">(пп. 5.2.2.2 введен </w:t>
      </w:r>
      <w:hyperlink w:history="0" r:id="rId109"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5.2.2.3. </w:t>
      </w:r>
      <w:hyperlink w:history="0" r:id="rId110" w:tooltip="Приказ Ростехнадзора от 08.10.2014 N 453 (ред. от 24.10.2017) &quot;Об утверждении Административного регламента предоставления Федеральной службой по экологическому, технологическому и атомному надзору государственной услуги по лицензированию деятельности в области использования атомной энергии&quot; (Зарегистрировано в Минюсте России 20.03.2015 N 36496) {КонсультантПлюс}">
        <w:r>
          <w:rPr>
            <w:sz w:val="20"/>
            <w:color w:val="0000ff"/>
          </w:rPr>
          <w:t xml:space="preserve">требования</w:t>
        </w:r>
      </w:hyperlink>
      <w:r>
        <w:rPr>
          <w:sz w:val="20"/>
        </w:rPr>
        <w:t xml:space="preserve"> к составу и содержанию документов, обосновывающих обеспечение безопасности ядерных установок, радиационных источников, пунктов хранения ядерных материалов и радиоактивных веществ, хранилищ радиоактивных отходов и (или) безопасности осуществляемой деятельности в области использования атомной энергии, необходимых для лицензирования деятельности в этой области, а также порядок проведения экспертизы указанных документов;</w:t>
      </w:r>
    </w:p>
    <w:p>
      <w:pPr>
        <w:pStyle w:val="0"/>
        <w:jc w:val="both"/>
      </w:pPr>
      <w:r>
        <w:rPr>
          <w:sz w:val="20"/>
        </w:rPr>
        <w:t xml:space="preserve">(пп. 5.2.2.3 введен </w:t>
      </w:r>
      <w:hyperlink w:history="0" r:id="rId111"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5.2.2.3(1). </w:t>
      </w:r>
      <w:hyperlink w:history="0" r:id="rId112" w:tooltip="Приказ Ростехнадзора от 14.12.2012 N 728 &quot;Об утверждении Порядка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 содержащих результаты оценки безопасности ядерной установки, пункта хранения и обосновывающих безопасность их эксплуатации, и требований к составу и содержанию этих документов&quot; (Зарегистрировано в Минюсте России 13.03.2013 N 27667) {КонсультантПлюс}">
        <w:r>
          <w:rPr>
            <w:sz w:val="20"/>
            <w:color w:val="0000ff"/>
          </w:rPr>
          <w:t xml:space="preserve">порядок</w:t>
        </w:r>
      </w:hyperlink>
      <w:r>
        <w:rPr>
          <w:sz w:val="20"/>
        </w:rPr>
        <w:t xml:space="preserve">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 содержащих результаты оценки безопасности ядерной установки, пункта хранения ядерных материалов и радиоактивных веществ, пункта хранения, хранилища радиоактивных отходов и обосновывающих безопасность их эксплуатации, а также </w:t>
      </w:r>
      <w:r>
        <w:rPr>
          <w:sz w:val="20"/>
        </w:rPr>
        <w:t xml:space="preserve">требования</w:t>
      </w:r>
      <w:r>
        <w:rPr>
          <w:sz w:val="20"/>
        </w:rPr>
        <w:t xml:space="preserve"> к составу и содержанию этих документов;</w:t>
      </w:r>
    </w:p>
    <w:p>
      <w:pPr>
        <w:pStyle w:val="0"/>
        <w:jc w:val="both"/>
      </w:pPr>
      <w:r>
        <w:rPr>
          <w:sz w:val="20"/>
        </w:rPr>
        <w:t xml:space="preserve">(пп. 5.2.2.3(1) введен </w:t>
      </w:r>
      <w:hyperlink w:history="0" r:id="rId113"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11.10.2012 N 1037)</w:t>
      </w:r>
    </w:p>
    <w:p>
      <w:pPr>
        <w:pStyle w:val="0"/>
        <w:spacing w:before="200" w:line-rule="auto"/>
        <w:ind w:firstLine="540"/>
        <w:jc w:val="both"/>
      </w:pPr>
      <w:r>
        <w:rPr>
          <w:sz w:val="20"/>
        </w:rPr>
        <w:t xml:space="preserve">5.2.2.3(2). </w:t>
      </w:r>
      <w:hyperlink w:history="0" r:id="rId114" w:tooltip="Приказ Ростехнадзора от 21.04.2014 N 160 &quot;Об утверждении Положения о порядке проведения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quot; (Зарегистрировано в Минюсте России 23.07.2014 N 33238) {КонсультантПлюс}">
        <w:r>
          <w:rPr>
            <w:sz w:val="20"/>
            <w:color w:val="0000ff"/>
          </w:rPr>
          <w:t xml:space="preserve">порядок</w:t>
        </w:r>
      </w:hyperlink>
      <w:r>
        <w:rPr>
          <w:sz w:val="20"/>
        </w:rPr>
        <w:t xml:space="preserve"> проведения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w:t>
      </w:r>
    </w:p>
    <w:p>
      <w:pPr>
        <w:pStyle w:val="0"/>
        <w:jc w:val="both"/>
      </w:pPr>
      <w:r>
        <w:rPr>
          <w:sz w:val="20"/>
        </w:rPr>
        <w:t xml:space="preserve">(пп. 5.2.2.3(2) введен </w:t>
      </w:r>
      <w:hyperlink w:history="0" r:id="rId115"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11.10.2012 N 1037)</w:t>
      </w:r>
    </w:p>
    <w:p>
      <w:pPr>
        <w:pStyle w:val="0"/>
        <w:spacing w:before="200" w:line-rule="auto"/>
        <w:ind w:firstLine="540"/>
        <w:jc w:val="both"/>
      </w:pPr>
      <w:r>
        <w:rPr>
          <w:sz w:val="20"/>
        </w:rPr>
        <w:t xml:space="preserve">5.2.2.3(3). </w:t>
      </w:r>
      <w:hyperlink w:history="0" r:id="rId116" w:tooltip="Приказ Ростехнадзора от 04.04.2023 N 141 &quot;Об утверждении Порядка проведения экспертизы программ для электронных вычислительных машин, используемых в целях построения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quot; (Зарегистрировано в Минюсте России 08.06.2023 N 73783) {КонсультантПлюс}">
        <w:r>
          <w:rPr>
            <w:sz w:val="20"/>
            <w:color w:val="0000ff"/>
          </w:rPr>
          <w:t xml:space="preserve">порядок</w:t>
        </w:r>
      </w:hyperlink>
      <w:r>
        <w:rPr>
          <w:sz w:val="20"/>
        </w:rPr>
        <w:t xml:space="preserve"> проведения экспертизы программ для электронных вычислительных машин, используемых в целях построения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w:t>
      </w:r>
    </w:p>
    <w:p>
      <w:pPr>
        <w:pStyle w:val="0"/>
        <w:jc w:val="both"/>
      </w:pPr>
      <w:r>
        <w:rPr>
          <w:sz w:val="20"/>
        </w:rPr>
        <w:t xml:space="preserve">(пп. 5.2.2.3(3) введен </w:t>
      </w:r>
      <w:hyperlink w:history="0" r:id="rId117" w:tooltip="Постановление Правительства РФ от 06.07.2018 N 793 &quot;О внесении изменения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06.07.2018 N 793)</w:t>
      </w:r>
    </w:p>
    <w:p>
      <w:pPr>
        <w:pStyle w:val="0"/>
        <w:spacing w:before="200" w:line-rule="auto"/>
        <w:ind w:firstLine="540"/>
        <w:jc w:val="both"/>
      </w:pPr>
      <w:r>
        <w:rPr>
          <w:sz w:val="20"/>
        </w:rPr>
        <w:t xml:space="preserve">5.2.2.4. </w:t>
      </w:r>
      <w:hyperlink w:history="0" r:id="rId118" w:tooltip="Приказ Минприроды РФ от 30.12.2009 N 429 &quot;Об утверждении Положения о порядке организации и осуществления надзора за системой государственного учета и контроля ядерных материалов&quot; (Зарегистрировано в Минюсте РФ 04.03.2010 N 16561) {КонсультантПлюс}">
        <w:r>
          <w:rPr>
            <w:sz w:val="20"/>
            <w:color w:val="0000ff"/>
          </w:rPr>
          <w:t xml:space="preserve">порядок</w:t>
        </w:r>
      </w:hyperlink>
      <w:r>
        <w:rPr>
          <w:sz w:val="20"/>
        </w:rPr>
        <w:t xml:space="preserve"> организации и осуществления надзора за системой государственного учета и контроля ядерных материалов;</w:t>
      </w:r>
    </w:p>
    <w:p>
      <w:pPr>
        <w:pStyle w:val="0"/>
        <w:jc w:val="both"/>
      </w:pPr>
      <w:r>
        <w:rPr>
          <w:sz w:val="20"/>
        </w:rPr>
        <w:t xml:space="preserve">(пп. 5.2.2.4 введен </w:t>
      </w:r>
      <w:hyperlink w:history="0" r:id="rId119"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5.2.2.5. </w:t>
      </w:r>
      <w:hyperlink w:history="0" r:id="rId120"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КонсультантПлюс}">
        <w:r>
          <w:rPr>
            <w:sz w:val="20"/>
            <w:color w:val="0000ff"/>
          </w:rPr>
          <w:t xml:space="preserve">требования</w:t>
        </w:r>
      </w:hyperlink>
      <w:r>
        <w:rPr>
          <w:sz w:val="20"/>
        </w:rPr>
        <w:t xml:space="preserve"> к регистрации объектов в государственном реестре опасных производственных объектов и к ведению этого реестра;</w:t>
      </w:r>
    </w:p>
    <w:p>
      <w:pPr>
        <w:pStyle w:val="0"/>
        <w:jc w:val="both"/>
      </w:pPr>
      <w:r>
        <w:rPr>
          <w:sz w:val="20"/>
        </w:rPr>
        <w:t xml:space="preserve">(пп. 5.2.2.5 введен </w:t>
      </w:r>
      <w:hyperlink w:history="0" r:id="rId121"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5.2.2.6. </w:t>
      </w:r>
      <w:hyperlink w:history="0" r:id="rId122" w:tooltip="Приказ Ростехнадзора от 16.10.2020 N 414 &quot;Об утверждении Порядка оформления декларации промышленной безопасности опасных производственных объектов и перечня включаемых в нее сведений&quot; (Зарегистрировано в Минюсте России 17.12.2020 N 61526) {КонсультантПлюс}">
        <w:r>
          <w:rPr>
            <w:sz w:val="20"/>
            <w:color w:val="0000ff"/>
          </w:rPr>
          <w:t xml:space="preserve">порядок</w:t>
        </w:r>
      </w:hyperlink>
      <w:r>
        <w:rPr>
          <w:sz w:val="20"/>
        </w:rPr>
        <w:t xml:space="preserve"> оформления декларации промышленной безопасности опасных производственных объектов и перечень включаемых в нее сведений;</w:t>
      </w:r>
    </w:p>
    <w:p>
      <w:pPr>
        <w:pStyle w:val="0"/>
        <w:jc w:val="both"/>
      </w:pPr>
      <w:r>
        <w:rPr>
          <w:sz w:val="20"/>
        </w:rPr>
        <w:t xml:space="preserve">(пп. 5.2.2.6 введен </w:t>
      </w:r>
      <w:hyperlink w:history="0" r:id="rId123"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5.2.2.7. </w:t>
      </w:r>
      <w:hyperlink w:history="0" r:id="rId124"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0"/>
            <w:color w:val="0000ff"/>
          </w:rPr>
          <w:t xml:space="preserve">порядок</w:t>
        </w:r>
      </w:hyperlink>
      <w:r>
        <w:rPr>
          <w:sz w:val="20"/>
        </w:rPr>
        <w:t xml:space="preserve"> проведения технического расследования причин аварий, инцидентов и случаев утраты взрывчатых материалов промышленного назначения;</w:t>
      </w:r>
    </w:p>
    <w:p>
      <w:pPr>
        <w:pStyle w:val="0"/>
        <w:jc w:val="both"/>
      </w:pPr>
      <w:r>
        <w:rPr>
          <w:sz w:val="20"/>
        </w:rPr>
        <w:t xml:space="preserve">(пп. 5.2.2.7 введен </w:t>
      </w:r>
      <w:hyperlink w:history="0" r:id="rId125"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5.2.2.8. утратил силу с 1 января 2014 года. - </w:t>
      </w:r>
      <w:hyperlink w:history="0" r:id="rId126"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26.12.2013 N 1283;</w:t>
      </w:r>
    </w:p>
    <w:p>
      <w:pPr>
        <w:pStyle w:val="0"/>
        <w:spacing w:before="200" w:line-rule="auto"/>
        <w:ind w:firstLine="540"/>
        <w:jc w:val="both"/>
      </w:pPr>
      <w:r>
        <w:rPr>
          <w:sz w:val="20"/>
        </w:rPr>
        <w:t xml:space="preserve">5.2.2.9. утратил силу. - </w:t>
      </w:r>
      <w:hyperlink w:history="0" r:id="rId127" w:tooltip="Постановление Правительства РФ от 20.03.2013 N 245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20.03.2013 N 245;</w:t>
      </w:r>
    </w:p>
    <w:p>
      <w:pPr>
        <w:pStyle w:val="0"/>
        <w:spacing w:before="200" w:line-rule="auto"/>
        <w:ind w:firstLine="540"/>
        <w:jc w:val="both"/>
      </w:pPr>
      <w:r>
        <w:rPr>
          <w:sz w:val="20"/>
        </w:rPr>
        <w:t xml:space="preserve">5.2.2.10. утратил силу с 1 сентября 2024 года. - </w:t>
      </w:r>
      <w:hyperlink w:history="0" r:id="rId128"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w:t>
        </w:r>
      </w:hyperlink>
      <w:r>
        <w:rPr>
          <w:sz w:val="20"/>
        </w:rPr>
        <w:t xml:space="preserve"> Правительства РФ от 31.10.2023 N 1825;</w:t>
      </w:r>
    </w:p>
    <w:p>
      <w:pPr>
        <w:pStyle w:val="0"/>
        <w:spacing w:before="200" w:line-rule="auto"/>
        <w:ind w:firstLine="540"/>
        <w:jc w:val="both"/>
      </w:pPr>
      <w:r>
        <w:rPr>
          <w:sz w:val="20"/>
        </w:rPr>
        <w:t xml:space="preserve">5.2.2.11. </w:t>
      </w:r>
      <w:hyperlink w:history="0" r:id="rId129"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0"/>
            <w:color w:val="0000ff"/>
          </w:rPr>
          <w:t xml:space="preserve">порядок</w:t>
        </w:r>
      </w:hyperlink>
      <w:r>
        <w:rPr>
          <w:sz w:val="20"/>
        </w:rPr>
        <w:t xml:space="preserve"> формирования и </w:t>
      </w:r>
      <w:hyperlink w:history="0" r:id="rId130"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0"/>
            <w:color w:val="0000ff"/>
          </w:rPr>
          <w:t xml:space="preserve">регламент</w:t>
        </w:r>
      </w:hyperlink>
      <w:r>
        <w:rPr>
          <w:sz w:val="20"/>
        </w:rPr>
        <w:t xml:space="preserve"> работы экспертных комиссий по проведению государственной экспертизы деклараций безопасности гидротехнических сооружений;</w:t>
      </w:r>
    </w:p>
    <w:p>
      <w:pPr>
        <w:pStyle w:val="0"/>
        <w:jc w:val="both"/>
      </w:pPr>
      <w:r>
        <w:rPr>
          <w:sz w:val="20"/>
        </w:rPr>
        <w:t xml:space="preserve">(пп. 5.2.2.11 введен </w:t>
      </w:r>
      <w:hyperlink w:history="0" r:id="rId131"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5.2.2.12 - 5.2.2.13. утратили силу. - </w:t>
      </w:r>
      <w:hyperlink w:history="0" r:id="rId132"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06.12.2021 N 2208;</w:t>
      </w:r>
    </w:p>
    <w:p>
      <w:pPr>
        <w:pStyle w:val="0"/>
        <w:spacing w:before="200" w:line-rule="auto"/>
        <w:ind w:firstLine="540"/>
        <w:jc w:val="both"/>
      </w:pPr>
      <w:r>
        <w:rPr>
          <w:sz w:val="20"/>
        </w:rPr>
        <w:t xml:space="preserve">5.2.2.14. своды правил в соответствии с законодательством Российской Федерации о техническом регулировании;</w:t>
      </w:r>
    </w:p>
    <w:p>
      <w:pPr>
        <w:pStyle w:val="0"/>
        <w:jc w:val="both"/>
      </w:pPr>
      <w:r>
        <w:rPr>
          <w:sz w:val="20"/>
        </w:rPr>
        <w:t xml:space="preserve">(пп. 5.2.2.14 введен </w:t>
      </w:r>
      <w:hyperlink w:history="0" r:id="rId133"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5.2.2.15. </w:t>
      </w:r>
      <w:r>
        <w:rPr>
          <w:sz w:val="20"/>
        </w:rPr>
        <w:t xml:space="preserve">методики</w:t>
      </w:r>
      <w:r>
        <w:rPr>
          <w:sz w:val="20"/>
        </w:rPr>
        <w:t xml:space="preserve"> разработки и установления нормативов предельно допустимых выбросов радиоактивных веществ в атмосферный воздух и нормативов допустимых сбросов радиоактивных веществ в водные объекты;</w:t>
      </w:r>
    </w:p>
    <w:p>
      <w:pPr>
        <w:pStyle w:val="0"/>
        <w:jc w:val="both"/>
      </w:pPr>
      <w:r>
        <w:rPr>
          <w:sz w:val="20"/>
        </w:rPr>
        <w:t xml:space="preserve">(пп. 5.2.2.15 введен </w:t>
      </w:r>
      <w:hyperlink w:history="0" r:id="rId134"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5.2.2.16. </w:t>
      </w:r>
      <w:hyperlink w:history="0" r:id="rId135"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0"/>
            <w:color w:val="0000ff"/>
          </w:rPr>
          <w:t xml:space="preserve">порядок</w:t>
        </w:r>
      </w:hyperlink>
      <w:r>
        <w:rPr>
          <w:sz w:val="20"/>
        </w:rPr>
        <w:t xml:space="preserve"> выдачи и форма разрешений на выбросы и сбросы радиоактивных веществ;</w:t>
      </w:r>
    </w:p>
    <w:p>
      <w:pPr>
        <w:pStyle w:val="0"/>
        <w:jc w:val="both"/>
      </w:pPr>
      <w:r>
        <w:rPr>
          <w:sz w:val="20"/>
        </w:rPr>
        <w:t xml:space="preserve">(пп. 5.2.2.16 введен </w:t>
      </w:r>
      <w:hyperlink w:history="0" r:id="rId136"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5.2.2.16(1). федеральные </w:t>
      </w:r>
      <w:hyperlink w:history="0" r:id="rId137"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нормы и правила</w:t>
        </w:r>
      </w:hyperlink>
      <w:r>
        <w:rPr>
          <w:sz w:val="20"/>
        </w:rPr>
        <w:t xml:space="preserve"> в области промышленной безопасности;</w:t>
      </w:r>
    </w:p>
    <w:p>
      <w:pPr>
        <w:pStyle w:val="0"/>
        <w:jc w:val="both"/>
      </w:pPr>
      <w:r>
        <w:rPr>
          <w:sz w:val="20"/>
        </w:rPr>
        <w:t xml:space="preserve">(пп. 5.2.2.16(1) введен </w:t>
      </w:r>
      <w:hyperlink w:history="0" r:id="rId138" w:tooltip="Постановление Правительства РФ от 05.12.2011 N 996 (ред. от 31.10.2023) &quot;О внесении изменений в некоторые акты Правительства Российской Федерации по вопросам полномочий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05.12.2011 N 996)</w:t>
      </w:r>
    </w:p>
    <w:p>
      <w:pPr>
        <w:pStyle w:val="0"/>
        <w:spacing w:before="200" w:line-rule="auto"/>
        <w:ind w:firstLine="540"/>
        <w:jc w:val="both"/>
      </w:pPr>
      <w:r>
        <w:rPr>
          <w:sz w:val="20"/>
        </w:rPr>
        <w:t xml:space="preserve">5.2.2.16(2). </w:t>
      </w:r>
      <w:hyperlink w:history="0" r:id="rId139" w:tooltip="Приказ Ростехнадзора от 17.01.2013 N 9 (ред. от 24.11.2017) &quot;Об утверждении Порядка согласования Федеральной службой по экологическому, технологическому и атомному надзору границ охранных зон в отношении объектов электросетевого хозяйства&quot; (Зарегистрировано в Минюсте России 09.07.2013 N 29031) {КонсультантПлюс}">
        <w:r>
          <w:rPr>
            <w:sz w:val="20"/>
            <w:color w:val="0000ff"/>
          </w:rPr>
          <w:t xml:space="preserve">порядок</w:t>
        </w:r>
      </w:hyperlink>
      <w:r>
        <w:rPr>
          <w:sz w:val="20"/>
        </w:rPr>
        <w:t xml:space="preserve"> согласования границ охранных зон в отношении объектов электросетевого хозяйства;</w:t>
      </w:r>
    </w:p>
    <w:p>
      <w:pPr>
        <w:pStyle w:val="0"/>
        <w:jc w:val="both"/>
      </w:pPr>
      <w:r>
        <w:rPr>
          <w:sz w:val="20"/>
        </w:rPr>
        <w:t xml:space="preserve">(пп. 5.2.2.16(2) введен </w:t>
      </w:r>
      <w:hyperlink w:history="0" r:id="rId140" w:tooltip="Постановление Правительства РФ от 05.12.2011 N 996 (ред. от 31.10.2023) &quot;О внесении изменений в некоторые акты Правительства Российской Федерации по вопросам полномочий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05.12.2011 N 996)</w:t>
      </w:r>
    </w:p>
    <w:p>
      <w:pPr>
        <w:pStyle w:val="0"/>
        <w:spacing w:before="200" w:line-rule="auto"/>
        <w:ind w:firstLine="540"/>
        <w:jc w:val="both"/>
      </w:pPr>
      <w:r>
        <w:rPr>
          <w:sz w:val="20"/>
        </w:rPr>
        <w:t xml:space="preserve">5.2.2.16(3). </w:t>
      </w:r>
      <w:hyperlink w:history="0" r:id="rId141" w:tooltip="Постановление Правительства РФ от 15.06.2016 N 544 (ред. от 28.11.2023) &quot;Об особенностях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quot; (вместе с &quot;Положением Об особенностях оценки соответствия продукции, для которой устанавливаются {КонсультантПлюс}">
        <w:r>
          <w:rPr>
            <w:sz w:val="20"/>
            <w:color w:val="0000ff"/>
          </w:rPr>
          <w:t xml:space="preserve">особенности</w:t>
        </w:r>
      </w:hyperlink>
      <w:r>
        <w:rPr>
          <w:sz w:val="20"/>
        </w:rPr>
        <w:t xml:space="preserve"> оценки соответствия продукции, в отношении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w:t>
      </w:r>
    </w:p>
    <w:p>
      <w:pPr>
        <w:pStyle w:val="0"/>
        <w:jc w:val="both"/>
      </w:pPr>
      <w:r>
        <w:rPr>
          <w:sz w:val="20"/>
        </w:rPr>
        <w:t xml:space="preserve">(пп. 5.2.2.16(3) введен </w:t>
      </w:r>
      <w:hyperlink w:history="0" r:id="rId142"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11.10.2012 N 1037)</w:t>
      </w:r>
    </w:p>
    <w:p>
      <w:pPr>
        <w:pStyle w:val="0"/>
        <w:spacing w:before="200" w:line-rule="auto"/>
        <w:ind w:firstLine="540"/>
        <w:jc w:val="both"/>
      </w:pPr>
      <w:r>
        <w:rPr>
          <w:sz w:val="20"/>
        </w:rPr>
        <w:t xml:space="preserve">5.2.2.16(4). утратил силу с 1 сентября 2024 года. - </w:t>
      </w:r>
      <w:hyperlink w:history="0" r:id="rId143"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w:t>
        </w:r>
      </w:hyperlink>
      <w:r>
        <w:rPr>
          <w:sz w:val="20"/>
        </w:rPr>
        <w:t xml:space="preserve"> Правительства РФ от 31.10.2023 N 1825;</w:t>
      </w:r>
    </w:p>
    <w:p>
      <w:pPr>
        <w:pStyle w:val="0"/>
        <w:spacing w:before="200" w:line-rule="auto"/>
        <w:ind w:firstLine="540"/>
        <w:jc w:val="both"/>
      </w:pPr>
      <w:r>
        <w:rPr>
          <w:sz w:val="20"/>
        </w:rPr>
        <w:t xml:space="preserve">5.2.2.16(5). </w:t>
      </w:r>
      <w:hyperlink w:history="0" r:id="rId144" w:tooltip="Приказ Ростехнадзора от 09.08.2023 N 285 &quot;Об утверждении Перечня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quot; (Зарегистрировано в Минюсте России 08.09.2023 N 75153) {КонсультантПлюс}">
        <w:r>
          <w:rPr>
            <w:sz w:val="20"/>
            <w:color w:val="0000ff"/>
          </w:rPr>
          <w:t xml:space="preserve">акты</w:t>
        </w:r>
      </w:hyperlink>
      <w:r>
        <w:rPr>
          <w:sz w:val="20"/>
        </w:rPr>
        <w:t xml:space="preserve">, определяющие области аттестации в области промышленной безопасности, по вопросам безопасности гидротехнических сооружений, безопасности в сфере электроэнергетики;</w:t>
      </w:r>
    </w:p>
    <w:p>
      <w:pPr>
        <w:pStyle w:val="0"/>
        <w:jc w:val="both"/>
      </w:pPr>
      <w:r>
        <w:rPr>
          <w:sz w:val="20"/>
        </w:rPr>
        <w:t xml:space="preserve">(пп. 5.2.2.16(5) введен </w:t>
      </w:r>
      <w:hyperlink w:history="0" r:id="rId145" w:tooltip="Постановление Правительства РФ от 25.10.2019 N 1365 (ред. от 13.01.2023)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Постановлением</w:t>
        </w:r>
      </w:hyperlink>
      <w:r>
        <w:rPr>
          <w:sz w:val="20"/>
        </w:rPr>
        <w:t xml:space="preserve"> Правительства РФ от 25.10.2019 N 1365)</w:t>
      </w:r>
    </w:p>
    <w:p>
      <w:pPr>
        <w:pStyle w:val="0"/>
        <w:spacing w:before="200" w:line-rule="auto"/>
        <w:ind w:firstLine="540"/>
        <w:jc w:val="both"/>
      </w:pPr>
      <w:r>
        <w:rPr>
          <w:sz w:val="20"/>
        </w:rPr>
        <w:t xml:space="preserve">5.2.2.16(6). утратил силу. - </w:t>
      </w:r>
      <w:hyperlink w:history="0" r:id="rId146"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06.12.2021 N 2208;</w:t>
      </w:r>
    </w:p>
    <w:p>
      <w:pPr>
        <w:pStyle w:val="0"/>
        <w:spacing w:before="200" w:line-rule="auto"/>
        <w:ind w:firstLine="540"/>
        <w:jc w:val="both"/>
      </w:pPr>
      <w:r>
        <w:rPr>
          <w:sz w:val="20"/>
        </w:rPr>
        <w:t xml:space="preserve">5.2.2.16(7). </w:t>
      </w:r>
      <w:hyperlink w:history="0" r:id="rId147" w:tooltip="Приказ Ростехнадзора от 29.10.2021 N 361 &quot;Об утверждении Порядка ведения государственного реестра саморегулируемых организаций в области энергетического обследования и перечня включаемых в него сведений&quot; (Зарегистрировано в Минюсте России 12.04.2022 N 68171) {КонсультантПлюс}">
        <w:r>
          <w:rPr>
            <w:sz w:val="20"/>
            <w:color w:val="0000ff"/>
          </w:rPr>
          <w:t xml:space="preserve">порядок</w:t>
        </w:r>
      </w:hyperlink>
      <w:r>
        <w:rPr>
          <w:sz w:val="20"/>
        </w:rP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w:t>
      </w:r>
    </w:p>
    <w:p>
      <w:pPr>
        <w:pStyle w:val="0"/>
        <w:jc w:val="both"/>
      </w:pPr>
      <w:r>
        <w:rPr>
          <w:sz w:val="20"/>
        </w:rPr>
        <w:t xml:space="preserve">(пп. 5.2.2.16(7) введен </w:t>
      </w:r>
      <w:hyperlink w:history="0" r:id="rId148" w:tooltip="Постановление Правительства РФ от 27.02.2021 N 283 (ред. от 06.12.2021)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 N 45&quot; {КонсультантПлюс}">
        <w:r>
          <w:rPr>
            <w:sz w:val="20"/>
            <w:color w:val="0000ff"/>
          </w:rPr>
          <w:t xml:space="preserve">Постановлением</w:t>
        </w:r>
      </w:hyperlink>
      <w:r>
        <w:rPr>
          <w:sz w:val="20"/>
        </w:rPr>
        <w:t xml:space="preserve"> Правительства РФ от 27.02.2021 N 283)</w:t>
      </w:r>
    </w:p>
    <w:p>
      <w:pPr>
        <w:pStyle w:val="0"/>
        <w:spacing w:before="200" w:line-rule="auto"/>
        <w:ind w:firstLine="540"/>
        <w:jc w:val="both"/>
      </w:pPr>
      <w:r>
        <w:rPr>
          <w:sz w:val="20"/>
        </w:rPr>
        <w:t xml:space="preserve">5.2.2.16(8). согласованная с федеральным органом исполнительной власти, уполномоченным на решение задач в области защиты населения и территорий от чрезвычайных ситуаций, методика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w:t>
      </w:r>
    </w:p>
    <w:p>
      <w:pPr>
        <w:pStyle w:val="0"/>
        <w:jc w:val="both"/>
      </w:pPr>
      <w:r>
        <w:rPr>
          <w:sz w:val="20"/>
        </w:rPr>
        <w:t xml:space="preserve">(пп. 5.2.2.16(8) введен </w:t>
      </w:r>
      <w:hyperlink w:history="0" r:id="rId149"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Постановлением</w:t>
        </w:r>
      </w:hyperlink>
      <w:r>
        <w:rPr>
          <w:sz w:val="20"/>
        </w:rPr>
        <w:t xml:space="preserve"> Правительства РФ от 31.10.2023 N 1825)</w:t>
      </w:r>
    </w:p>
    <w:p>
      <w:pPr>
        <w:pStyle w:val="0"/>
        <w:spacing w:before="200" w:line-rule="auto"/>
        <w:ind w:firstLine="540"/>
        <w:jc w:val="both"/>
      </w:pPr>
      <w:r>
        <w:rPr>
          <w:sz w:val="20"/>
        </w:rPr>
        <w:t xml:space="preserve">5.2.2.16(9). </w:t>
      </w:r>
      <w:hyperlink w:history="0" r:id="rId150" w:tooltip="Приказ Ростехнадзора от 21.02.2024 N 62 &quot;Об утверждении формы акта преддекларационного обследования гидротехнического сооружения (за исключением судоходных и портовых гидротехнических сооружений)&quot; (Зарегистрировано в Минюсте России 16.04.2024 N 77899) {КонсультантПлюс}">
        <w:r>
          <w:rPr>
            <w:sz w:val="20"/>
            <w:color w:val="0000ff"/>
          </w:rPr>
          <w:t xml:space="preserve">форма</w:t>
        </w:r>
      </w:hyperlink>
      <w:r>
        <w:rPr>
          <w:sz w:val="20"/>
        </w:rPr>
        <w:t xml:space="preserve"> акта преддекларационного обследования гидротехнического сооружения;</w:t>
      </w:r>
    </w:p>
    <w:p>
      <w:pPr>
        <w:pStyle w:val="0"/>
        <w:jc w:val="both"/>
      </w:pPr>
      <w:r>
        <w:rPr>
          <w:sz w:val="20"/>
        </w:rPr>
        <w:t xml:space="preserve">(пп. 5.2.2.16(9) введен </w:t>
      </w:r>
      <w:hyperlink w:history="0" r:id="rId151"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Постановлением</w:t>
        </w:r>
      </w:hyperlink>
      <w:r>
        <w:rPr>
          <w:sz w:val="20"/>
        </w:rPr>
        <w:t xml:space="preserve"> Правительства РФ от 31.10.2023 N 1825)</w:t>
      </w:r>
    </w:p>
    <w:p>
      <w:pPr>
        <w:pStyle w:val="0"/>
        <w:spacing w:before="200" w:line-rule="auto"/>
        <w:ind w:firstLine="540"/>
        <w:jc w:val="both"/>
      </w:pPr>
      <w:r>
        <w:rPr>
          <w:sz w:val="20"/>
        </w:rPr>
        <w:t xml:space="preserve">5.2.2.16(10). федеральные </w:t>
      </w:r>
      <w:hyperlink w:history="0" r:id="rId152"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0"/>
            <w:color w:val="0000ff"/>
          </w:rPr>
          <w:t xml:space="preserve">нормы и правила</w:t>
        </w:r>
      </w:hyperlink>
      <w:r>
        <w:rPr>
          <w:sz w:val="20"/>
        </w:rPr>
        <w:t xml:space="preserve"> в области безопасности гидротехнических сооружений (за исключением судоходных и портовых гидротехнических сооружений);</w:t>
      </w:r>
    </w:p>
    <w:p>
      <w:pPr>
        <w:pStyle w:val="0"/>
        <w:jc w:val="both"/>
      </w:pPr>
      <w:r>
        <w:rPr>
          <w:sz w:val="20"/>
        </w:rPr>
        <w:t xml:space="preserve">(пп. 5.2.2.16(10) введен </w:t>
      </w:r>
      <w:hyperlink w:history="0" r:id="rId153"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Постановлением</w:t>
        </w:r>
      </w:hyperlink>
      <w:r>
        <w:rPr>
          <w:sz w:val="20"/>
        </w:rPr>
        <w:t xml:space="preserve"> Правительства РФ от 31.10.2023 N 1825)</w:t>
      </w:r>
    </w:p>
    <w:p>
      <w:pPr>
        <w:pStyle w:val="0"/>
        <w:spacing w:before="200" w:line-rule="auto"/>
        <w:ind w:firstLine="540"/>
        <w:jc w:val="both"/>
      </w:pPr>
      <w:r>
        <w:rPr>
          <w:sz w:val="20"/>
        </w:rPr>
        <w:t xml:space="preserve">5.2.2.17. нормативные правовые акты по другим вопросам в установленной сфере деятельности, за исключением вопросов, правовое регулирование которых в соответствии с </w:t>
      </w:r>
      <w:hyperlink w:history="0" r:id="rId1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pPr>
        <w:pStyle w:val="0"/>
        <w:jc w:val="both"/>
      </w:pPr>
      <w:r>
        <w:rPr>
          <w:sz w:val="20"/>
        </w:rPr>
        <w:t xml:space="preserve">(пп. 5.2.2.17 введен </w:t>
      </w:r>
      <w:hyperlink w:history="0" r:id="rId155"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5.3. на основании федеральных законов, актов Президента Российской Федерации и Правительства Российской Федерации осуществляет следующие полномочия в установленной сфере деятельности:</w:t>
      </w:r>
    </w:p>
    <w:p>
      <w:pPr>
        <w:pStyle w:val="0"/>
        <w:jc w:val="both"/>
      </w:pPr>
      <w:r>
        <w:rPr>
          <w:sz w:val="20"/>
        </w:rPr>
        <w:t xml:space="preserve">(в ред. Постановлений Правительства РФ от 29.05.2008 </w:t>
      </w:r>
      <w:hyperlink w:history="0" r:id="rId156"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N 404</w:t>
        </w:r>
      </w:hyperlink>
      <w:r>
        <w:rPr>
          <w:sz w:val="20"/>
        </w:rPr>
        <w:t xml:space="preserve">, от 13.09.2010 </w:t>
      </w:r>
      <w:hyperlink w:history="0" r:id="rId157"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5.3.1. осуществляет контроль (надзор):</w:t>
      </w:r>
    </w:p>
    <w:p>
      <w:pPr>
        <w:pStyle w:val="0"/>
        <w:jc w:val="both"/>
      </w:pPr>
      <w:r>
        <w:rPr>
          <w:sz w:val="20"/>
        </w:rPr>
        <w:t xml:space="preserve">(пп. 5.3.1 в ред. </w:t>
      </w:r>
      <w:hyperlink w:history="0" r:id="rId158"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2208)</w:t>
      </w:r>
    </w:p>
    <w:p>
      <w:pPr>
        <w:pStyle w:val="0"/>
        <w:spacing w:before="200" w:line-rule="auto"/>
        <w:ind w:firstLine="540"/>
        <w:jc w:val="both"/>
      </w:pPr>
      <w:r>
        <w:rPr>
          <w:sz w:val="20"/>
        </w:rPr>
        <w:t xml:space="preserve">5.3.1.1. за соблюдением норм и правил в области использования атомной энергии, за условиями действия разрешений (лицензий) на право ведения работ в области использования атомной энергии;</w:t>
      </w:r>
    </w:p>
    <w:p>
      <w:pPr>
        <w:pStyle w:val="0"/>
        <w:spacing w:before="200" w:line-rule="auto"/>
        <w:ind w:firstLine="540"/>
        <w:jc w:val="both"/>
      </w:pPr>
      <w:r>
        <w:rPr>
          <w:sz w:val="20"/>
        </w:rPr>
        <w:t xml:space="preserve">5.3.1.2. за ядерной, радиационной и технической безопасностью (на объектах использования атомной энергии);</w:t>
      </w:r>
    </w:p>
    <w:p>
      <w:pPr>
        <w:pStyle w:val="0"/>
        <w:jc w:val="both"/>
      </w:pPr>
      <w:r>
        <w:rPr>
          <w:sz w:val="20"/>
        </w:rPr>
        <w:t xml:space="preserve">(в ред. </w:t>
      </w:r>
      <w:hyperlink w:history="0" r:id="rId159" w:tooltip="Постановление Правительства РФ от 17.06.2017 N 722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17.06.2017 N 722)</w:t>
      </w:r>
    </w:p>
    <w:p>
      <w:pPr>
        <w:pStyle w:val="0"/>
        <w:spacing w:before="200" w:line-rule="auto"/>
        <w:ind w:firstLine="540"/>
        <w:jc w:val="both"/>
      </w:pPr>
      <w:r>
        <w:rPr>
          <w:sz w:val="20"/>
        </w:rPr>
        <w:t xml:space="preserve">5.3.1.3. за физической защитой ядерных установок, радиационных источников, пунктов хранения ядерных материалов и радиоактивных веществ, за системами единого государственного учета и контроля ядерных материалов, радиоактивных веществ, радиоактивных отходов;</w:t>
      </w:r>
    </w:p>
    <w:p>
      <w:pPr>
        <w:pStyle w:val="0"/>
        <w:spacing w:before="200" w:line-rule="auto"/>
        <w:ind w:firstLine="540"/>
        <w:jc w:val="both"/>
      </w:pPr>
      <w:r>
        <w:rPr>
          <w:sz w:val="20"/>
        </w:rPr>
        <w:t xml:space="preserve">5.3.1.4. за выполнением международных обязательств Российской Федерации в области обеспечения безопасности при использовании атомной энергии;</w:t>
      </w:r>
    </w:p>
    <w:p>
      <w:pPr>
        <w:pStyle w:val="0"/>
        <w:spacing w:before="200" w:line-rule="auto"/>
        <w:ind w:firstLine="540"/>
        <w:jc w:val="both"/>
      </w:pPr>
      <w:r>
        <w:rPr>
          <w:sz w:val="20"/>
        </w:rPr>
        <w:t xml:space="preserve">5.3.1.5. за соблюдением требований промышленной безопасности при проектировании, строительстве, эксплуатации, консервации и ликвидации опасных производственных объектов, изготовлении, монтаже, наладке, обслуживании и ремонте технических устройств, применяемых на опасных производственных объектах, транспортировании опасных веществ на опасных производственных объектах;</w:t>
      </w:r>
    </w:p>
    <w:p>
      <w:pPr>
        <w:pStyle w:val="0"/>
        <w:spacing w:before="200" w:line-rule="auto"/>
        <w:ind w:firstLine="540"/>
        <w:jc w:val="both"/>
      </w:pPr>
      <w:r>
        <w:rPr>
          <w:sz w:val="20"/>
        </w:rPr>
        <w:t xml:space="preserve">5.3.1.6. за соблюдением в пределах своей компетенции субъектами электроэнергетики и потребителями электрической энергии требований к обеспечению безопасности в сфере электроэнергетики;</w:t>
      </w:r>
    </w:p>
    <w:p>
      <w:pPr>
        <w:pStyle w:val="0"/>
        <w:jc w:val="both"/>
      </w:pPr>
      <w:r>
        <w:rPr>
          <w:sz w:val="20"/>
        </w:rPr>
        <w:t xml:space="preserve">(пп. 5.3.1.6 в ред. </w:t>
      </w:r>
      <w:hyperlink w:history="0" r:id="rId160" w:tooltip="Постановление Правительства РФ от 14.03.2017 N 291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14.03.2017 N 291)</w:t>
      </w:r>
    </w:p>
    <w:p>
      <w:pPr>
        <w:pStyle w:val="0"/>
        <w:spacing w:before="200" w:line-rule="auto"/>
        <w:ind w:firstLine="540"/>
        <w:jc w:val="both"/>
      </w:pPr>
      <w:r>
        <w:rPr>
          <w:sz w:val="20"/>
        </w:rPr>
        <w:t xml:space="preserve">5.3.1.7. за безопасным ведением работ, связанных с пользованием недрами;</w:t>
      </w:r>
    </w:p>
    <w:p>
      <w:pPr>
        <w:pStyle w:val="0"/>
        <w:jc w:val="both"/>
      </w:pPr>
      <w:r>
        <w:rPr>
          <w:sz w:val="20"/>
        </w:rPr>
        <w:t xml:space="preserve">(пп. 5.3.1.7 в ред. </w:t>
      </w:r>
      <w:hyperlink w:history="0" r:id="rId161"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Постановления</w:t>
        </w:r>
      </w:hyperlink>
      <w:r>
        <w:rPr>
          <w:sz w:val="20"/>
        </w:rPr>
        <w:t xml:space="preserve"> Правительства РФ от 29.05.2008 N 404)</w:t>
      </w:r>
    </w:p>
    <w:p>
      <w:pPr>
        <w:pStyle w:val="0"/>
        <w:spacing w:before="200" w:line-rule="auto"/>
        <w:ind w:firstLine="540"/>
        <w:jc w:val="both"/>
      </w:pPr>
      <w:r>
        <w:rPr>
          <w:sz w:val="20"/>
        </w:rPr>
        <w:t xml:space="preserve">5.3.1.8. за соблюдением требований пожарной безопасности на опасных производственных объектах ведения подземных горных работ и при ведении взрывных работ;</w:t>
      </w:r>
    </w:p>
    <w:p>
      <w:pPr>
        <w:pStyle w:val="0"/>
        <w:jc w:val="both"/>
      </w:pPr>
      <w:r>
        <w:rPr>
          <w:sz w:val="20"/>
        </w:rPr>
        <w:t xml:space="preserve">(в ред. </w:t>
      </w:r>
      <w:hyperlink w:history="0" r:id="rId162" w:tooltip="Постановление Правительства РФ от 17.06.2017 N 722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17.06.2017 N 722)</w:t>
      </w:r>
    </w:p>
    <w:p>
      <w:pPr>
        <w:pStyle w:val="0"/>
        <w:spacing w:before="200" w:line-rule="auto"/>
        <w:ind w:firstLine="540"/>
        <w:jc w:val="both"/>
      </w:pPr>
      <w:r>
        <w:rPr>
          <w:sz w:val="20"/>
        </w:rPr>
        <w:t xml:space="preserve">5.3.1.9. за соблюдением обязательных требований юридическими лицами, их руководителями и иными должностными лицами, индивидуальными предпринимателями, их уполномоченными представителями, осуществляющими деятельность по эксплуатации, капитальному ремонту, консервации и ликвидации гидротехнических сооружений (за исключением судоходных и портовых гидротехнических сооружений);</w:t>
      </w:r>
    </w:p>
    <w:p>
      <w:pPr>
        <w:pStyle w:val="0"/>
        <w:jc w:val="both"/>
      </w:pPr>
      <w:r>
        <w:rPr>
          <w:sz w:val="20"/>
        </w:rPr>
        <w:t xml:space="preserve">(пп. 5.3.1.9 в ред. </w:t>
      </w:r>
      <w:hyperlink w:history="0" r:id="rId163" w:tooltip="Постановление Правительства РФ от 26.08.2014 N 856 (ред. от 31.10.202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26.08.2014 N 856)</w:t>
      </w:r>
    </w:p>
    <w:p>
      <w:pPr>
        <w:pStyle w:val="0"/>
        <w:spacing w:before="200" w:line-rule="auto"/>
        <w:ind w:firstLine="540"/>
        <w:jc w:val="both"/>
      </w:pPr>
      <w:r>
        <w:rPr>
          <w:sz w:val="20"/>
        </w:rPr>
        <w:t xml:space="preserve">5.3.1.10 - 5.3.1.11. утратили силу. - </w:t>
      </w:r>
      <w:hyperlink w:history="0" r:id="rId164"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5.3.1.12. за соблюдением в пределах своей компетенции требований законодательства Российской Федерации в области обращения с радиоактивными отходами;</w:t>
      </w:r>
    </w:p>
    <w:p>
      <w:pPr>
        <w:pStyle w:val="0"/>
        <w:jc w:val="both"/>
      </w:pPr>
      <w:r>
        <w:rPr>
          <w:sz w:val="20"/>
        </w:rPr>
        <w:t xml:space="preserve">(пп. 5.3.1.12 в ред. </w:t>
      </w:r>
      <w:hyperlink w:history="0" r:id="rId165"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Постановления</w:t>
        </w:r>
      </w:hyperlink>
      <w:r>
        <w:rPr>
          <w:sz w:val="20"/>
        </w:rPr>
        <w:t xml:space="preserve"> Правительства РФ от 29.05.2008 N 404)</w:t>
      </w:r>
    </w:p>
    <w:p>
      <w:pPr>
        <w:pStyle w:val="0"/>
        <w:spacing w:before="200" w:line-rule="auto"/>
        <w:ind w:firstLine="540"/>
        <w:jc w:val="both"/>
      </w:pPr>
      <w:r>
        <w:rPr>
          <w:sz w:val="20"/>
        </w:rPr>
        <w:t xml:space="preserve">5.3.1.13. за своевременным возвратом облученных тепловыделяющих сборок ядерных реакторов и продуктов их переработки в государство поставщика, с которым Российская Федерация заключила международный договор, предусматривающий ввоз в Российскую Федерацию облученных тепловыделяющих сборок ядерных реакторов с целью временного технологического хранения и переработки на условиях возврата продуктов переработки (в пределах своей компетенции);</w:t>
      </w:r>
    </w:p>
    <w:p>
      <w:pPr>
        <w:pStyle w:val="0"/>
        <w:spacing w:before="200" w:line-rule="auto"/>
        <w:ind w:firstLine="540"/>
        <w:jc w:val="both"/>
      </w:pPr>
      <w:r>
        <w:rPr>
          <w:sz w:val="20"/>
        </w:rPr>
        <w:t xml:space="preserve">5.3.1.14. утратил силу. - </w:t>
      </w:r>
      <w:hyperlink w:history="0" r:id="rId166" w:tooltip="Постановление Правительства РФ от 06.10.2011 N 817 &quot;О признании утратившими силу отдельных положений актов Правительства Российской Федерации в части полномочий Федеральной службы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06.10.2011 N 817;</w:t>
      </w:r>
    </w:p>
    <w:p>
      <w:pPr>
        <w:pStyle w:val="0"/>
        <w:spacing w:before="200" w:line-rule="auto"/>
        <w:ind w:firstLine="540"/>
        <w:jc w:val="both"/>
      </w:pPr>
      <w:r>
        <w:rPr>
          <w:sz w:val="20"/>
        </w:rPr>
        <w:t xml:space="preserve">5.3.1.15. утратил силу. - </w:t>
      </w:r>
      <w:hyperlink w:history="0" r:id="rId167"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13.09.2010 N 717;</w:t>
      </w:r>
    </w:p>
    <w:p>
      <w:pPr>
        <w:pStyle w:val="0"/>
        <w:spacing w:before="200" w:line-rule="auto"/>
        <w:ind w:firstLine="540"/>
        <w:jc w:val="both"/>
      </w:pPr>
      <w:r>
        <w:rPr>
          <w:sz w:val="20"/>
        </w:rPr>
        <w:t xml:space="preserve">5.3.1.16. утратил силу. - </w:t>
      </w:r>
      <w:hyperlink w:history="0" r:id="rId168" w:tooltip="Постановление Правительства РФ от 20.03.2013 N 245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20.03.2013 N 245;</w:t>
      </w:r>
    </w:p>
    <w:p>
      <w:pPr>
        <w:pStyle w:val="0"/>
        <w:spacing w:before="200" w:line-rule="auto"/>
        <w:ind w:firstLine="540"/>
        <w:jc w:val="both"/>
      </w:pPr>
      <w:r>
        <w:rPr>
          <w:sz w:val="20"/>
        </w:rPr>
        <w:t xml:space="preserve">5.3.1.17. за соблюдением в пределах своей компетенции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об их оснащении приборами учета используемых энергетических ресурсов (в рамках федерального государственного энергетического надзора);</w:t>
      </w:r>
    </w:p>
    <w:p>
      <w:pPr>
        <w:pStyle w:val="0"/>
        <w:jc w:val="both"/>
      </w:pPr>
      <w:r>
        <w:rPr>
          <w:sz w:val="20"/>
        </w:rPr>
        <w:t xml:space="preserve">(пп. 5.3.1.17 введен </w:t>
      </w:r>
      <w:hyperlink w:history="0" r:id="rId169" w:tooltip="Постановление Правительства РФ от 20.02.2010 N 67 (ред. от 26.01.2019) &quot;О внесении изменений в некоторые акты Правительства Российской Федерации по вопросам определения полномочий федеральных органов исполнительной власти в области энергосбережения и повышения энергетической эффективности&quot; {КонсультантПлюс}">
        <w:r>
          <w:rPr>
            <w:sz w:val="20"/>
            <w:color w:val="0000ff"/>
          </w:rPr>
          <w:t xml:space="preserve">Постановлением</w:t>
        </w:r>
      </w:hyperlink>
      <w:r>
        <w:rPr>
          <w:sz w:val="20"/>
        </w:rPr>
        <w:t xml:space="preserve"> Правительства РФ от 20.02.2010 N 67; в ред. </w:t>
      </w:r>
      <w:hyperlink w:history="0" r:id="rId170"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2208)</w:t>
      </w:r>
    </w:p>
    <w:p>
      <w:pPr>
        <w:pStyle w:val="0"/>
        <w:spacing w:before="200" w:line-rule="auto"/>
        <w:ind w:firstLine="540"/>
        <w:jc w:val="both"/>
      </w:pPr>
      <w:r>
        <w:rPr>
          <w:sz w:val="20"/>
        </w:rPr>
        <w:t xml:space="preserve">5.3.1.18. 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и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долей в уставном капитале которых принадлежит государственным корпорациям, требования о принятии программ в области энергосбережения и повышения энергетической эффективности (в рамках федерального государственного энергетического надзора);</w:t>
      </w:r>
    </w:p>
    <w:p>
      <w:pPr>
        <w:pStyle w:val="0"/>
        <w:jc w:val="both"/>
      </w:pPr>
      <w:r>
        <w:rPr>
          <w:sz w:val="20"/>
        </w:rPr>
        <w:t xml:space="preserve">(пп. 5.3.1.18 введен </w:t>
      </w:r>
      <w:hyperlink w:history="0" r:id="rId171" w:tooltip="Постановление Правительства РФ от 20.02.2010 N 67 (ред. от 26.01.2019) &quot;О внесении изменений в некоторые акты Правительства Российской Федерации по вопросам определения полномочий федеральных органов исполнительной власти в области энергосбережения и повышения энергетической эффективности&quot; {КонсультантПлюс}">
        <w:r>
          <w:rPr>
            <w:sz w:val="20"/>
            <w:color w:val="0000ff"/>
          </w:rPr>
          <w:t xml:space="preserve">Постановлением</w:t>
        </w:r>
      </w:hyperlink>
      <w:r>
        <w:rPr>
          <w:sz w:val="20"/>
        </w:rPr>
        <w:t xml:space="preserve"> Правительства РФ от 20.02.2010 N 67; в ред. </w:t>
      </w:r>
      <w:hyperlink w:history="0" r:id="rId172"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2208)</w:t>
      </w:r>
    </w:p>
    <w:p>
      <w:pPr>
        <w:pStyle w:val="0"/>
        <w:spacing w:before="200" w:line-rule="auto"/>
        <w:ind w:firstLine="540"/>
        <w:jc w:val="both"/>
      </w:pPr>
      <w:r>
        <w:rPr>
          <w:sz w:val="20"/>
        </w:rPr>
        <w:t xml:space="preserve">5.3.1.19. за представлением декларации о потреблении энергетических ресурсов, соблюдением требований к </w:t>
      </w:r>
      <w:hyperlink w:history="0" r:id="rId173"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форме</w:t>
        </w:r>
      </w:hyperlink>
      <w:r>
        <w:rPr>
          <w:sz w:val="20"/>
        </w:rPr>
        <w:t xml:space="preserve"> указанной декларации и </w:t>
      </w:r>
      <w:hyperlink w:history="0" r:id="rId174"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0"/>
            <w:color w:val="0000ff"/>
          </w:rPr>
          <w:t xml:space="preserve">порядку</w:t>
        </w:r>
      </w:hyperlink>
      <w:r>
        <w:rPr>
          <w:sz w:val="20"/>
        </w:rPr>
        <w:t xml:space="preserve"> ее представления (в рамках федерального государственного энергетического надзора);</w:t>
      </w:r>
    </w:p>
    <w:p>
      <w:pPr>
        <w:pStyle w:val="0"/>
        <w:jc w:val="both"/>
      </w:pPr>
      <w:r>
        <w:rPr>
          <w:sz w:val="20"/>
        </w:rPr>
        <w:t xml:space="preserve">(в ред. Постановлений Правительства РФ от 30.06.2020 </w:t>
      </w:r>
      <w:hyperlink w:history="0" r:id="rId175" w:tooltip="Постановление Правительства РФ от 30.06.2020 N 966 &quot;О внесении изменений в некоторые акты Правительства Российской Федерации по вопросу проведения энергетического обследования&quot; {КонсультантПлюс}">
        <w:r>
          <w:rPr>
            <w:sz w:val="20"/>
            <w:color w:val="0000ff"/>
          </w:rPr>
          <w:t xml:space="preserve">N 966</w:t>
        </w:r>
      </w:hyperlink>
      <w:r>
        <w:rPr>
          <w:sz w:val="20"/>
        </w:rPr>
        <w:t xml:space="preserve">, от 06.12.2021 </w:t>
      </w:r>
      <w:hyperlink w:history="0" r:id="rId176"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2208</w:t>
        </w:r>
      </w:hyperlink>
      <w:r>
        <w:rPr>
          <w:sz w:val="20"/>
        </w:rPr>
        <w:t xml:space="preserve">)</w:t>
      </w:r>
    </w:p>
    <w:p>
      <w:pPr>
        <w:pStyle w:val="0"/>
        <w:spacing w:before="200" w:line-rule="auto"/>
        <w:ind w:firstLine="540"/>
        <w:jc w:val="both"/>
      </w:pPr>
      <w:r>
        <w:rPr>
          <w:sz w:val="20"/>
        </w:rPr>
        <w:t xml:space="preserve">5.3.1.20. за соблюдением требований технических регламентов, если в соответствии с федеральными законами требования технических регламентов относятся к предмету вида федерального государственного контроля (надзора);</w:t>
      </w:r>
    </w:p>
    <w:p>
      <w:pPr>
        <w:pStyle w:val="0"/>
        <w:jc w:val="both"/>
      </w:pPr>
      <w:r>
        <w:rPr>
          <w:sz w:val="20"/>
        </w:rPr>
        <w:t xml:space="preserve">(пп. 5.3.1.20 в ред. </w:t>
      </w:r>
      <w:hyperlink w:history="0" r:id="rId177"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2208)</w:t>
      </w:r>
    </w:p>
    <w:p>
      <w:pPr>
        <w:pStyle w:val="0"/>
        <w:spacing w:before="200" w:line-rule="auto"/>
        <w:ind w:firstLine="540"/>
        <w:jc w:val="both"/>
      </w:pPr>
      <w:r>
        <w:rPr>
          <w:sz w:val="20"/>
        </w:rPr>
        <w:t xml:space="preserve">5.3.1.21. за соблюдением в пределах своей компетенции теплоснабжающими организациями и теплосетевыми организациями требований безопасности в сфере теплоснабжения;</w:t>
      </w:r>
    </w:p>
    <w:p>
      <w:pPr>
        <w:pStyle w:val="0"/>
        <w:jc w:val="both"/>
      </w:pPr>
      <w:r>
        <w:rPr>
          <w:sz w:val="20"/>
        </w:rPr>
        <w:t xml:space="preserve">(пп. 5.3.1.21 введен </w:t>
      </w:r>
      <w:hyperlink w:history="0" r:id="rId178" w:tooltip="Постановление Правительства РФ от 23.11.2016 N 1229 &quot;О внесении изменений в некоторые акты Правительства Российской Федерации по вопросам полномочий федеральных органов исполнительной власти в сфере теплоснабжения&quot; {КонсультантПлюс}">
        <w:r>
          <w:rPr>
            <w:sz w:val="20"/>
            <w:color w:val="0000ff"/>
          </w:rPr>
          <w:t xml:space="preserve">Постановлением</w:t>
        </w:r>
      </w:hyperlink>
      <w:r>
        <w:rPr>
          <w:sz w:val="20"/>
        </w:rPr>
        <w:t xml:space="preserve"> Правительства РФ от 23.11.2016 N 1229)</w:t>
      </w:r>
    </w:p>
    <w:p>
      <w:pPr>
        <w:pStyle w:val="0"/>
        <w:spacing w:before="200" w:line-rule="auto"/>
        <w:ind w:firstLine="540"/>
        <w:jc w:val="both"/>
      </w:pPr>
      <w:r>
        <w:rPr>
          <w:sz w:val="20"/>
        </w:rPr>
        <w:t xml:space="preserve">5.3.2. осуществляет в соответствии с </w:t>
      </w:r>
      <w:hyperlink w:history="0" r:id="rId179" w:tooltip="Федеральный закон от 21.11.1995 N 170-ФЗ (ред. от 28.06.2022)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лицензирование деятельности в области использования атомной энергии, а также лицензирование других видов деятельности, отнесенных к </w:t>
      </w:r>
      <w:hyperlink w:history="0" r:id="rId180" w:tooltip="Постановление Правительства РФ от 21.11.2011 N 957 (ред. от 23.04.2024) &quot;Об организации лицензирования отдельных видов деятельности&quot; {КонсультантПлюс}">
        <w:r>
          <w:rPr>
            <w:sz w:val="20"/>
            <w:color w:val="0000ff"/>
          </w:rPr>
          <w:t xml:space="preserve">компетенции</w:t>
        </w:r>
      </w:hyperlink>
      <w:r>
        <w:rPr>
          <w:sz w:val="20"/>
        </w:rPr>
        <w:t xml:space="preserve"> Службы;</w:t>
      </w:r>
    </w:p>
    <w:p>
      <w:pPr>
        <w:pStyle w:val="0"/>
        <w:jc w:val="both"/>
      </w:pPr>
      <w:r>
        <w:rPr>
          <w:sz w:val="20"/>
        </w:rPr>
        <w:t xml:space="preserve">(пп. 5.3.2 в ред. </w:t>
      </w:r>
      <w:hyperlink w:history="0" r:id="rId181" w:tooltip="Постановление Правительства РФ от 14.12.2006 N 767 (ред. от 27.04.2024) &quot;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quot; {КонсультантПлюс}">
        <w:r>
          <w:rPr>
            <w:sz w:val="20"/>
            <w:color w:val="0000ff"/>
          </w:rPr>
          <w:t xml:space="preserve">Постановления</w:t>
        </w:r>
      </w:hyperlink>
      <w:r>
        <w:rPr>
          <w:sz w:val="20"/>
        </w:rPr>
        <w:t xml:space="preserve"> Правительства РФ от 14.12.2006 N 767)</w:t>
      </w:r>
    </w:p>
    <w:p>
      <w:pPr>
        <w:pStyle w:val="0"/>
        <w:spacing w:before="200" w:line-rule="auto"/>
        <w:ind w:firstLine="540"/>
        <w:jc w:val="both"/>
      </w:pPr>
      <w:r>
        <w:rPr>
          <w:sz w:val="20"/>
        </w:rPr>
        <w:t xml:space="preserve">5.3.2.1 - 5.3.2.25. утратили силу. - </w:t>
      </w:r>
      <w:hyperlink w:history="0" r:id="rId182" w:tooltip="Постановление Правительства РФ от 14.12.2006 N 767 (ред. от 27.04.2024) &quot;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quot; {КонсультантПлюс}">
        <w:r>
          <w:rPr>
            <w:sz w:val="20"/>
            <w:color w:val="0000ff"/>
          </w:rPr>
          <w:t xml:space="preserve">Постановление</w:t>
        </w:r>
      </w:hyperlink>
      <w:r>
        <w:rPr>
          <w:sz w:val="20"/>
        </w:rPr>
        <w:t xml:space="preserve"> Правительства РФ от 14.12.2006 N 767;</w:t>
      </w:r>
    </w:p>
    <w:p>
      <w:pPr>
        <w:pStyle w:val="0"/>
        <w:spacing w:before="200" w:line-rule="auto"/>
        <w:ind w:firstLine="540"/>
        <w:jc w:val="both"/>
      </w:pPr>
      <w:r>
        <w:rPr>
          <w:sz w:val="20"/>
        </w:rPr>
        <w:t xml:space="preserve">5.3.3. выдает разрешения:</w:t>
      </w:r>
    </w:p>
    <w:p>
      <w:pPr>
        <w:pStyle w:val="0"/>
        <w:spacing w:before="200" w:line-rule="auto"/>
        <w:ind w:firstLine="540"/>
        <w:jc w:val="both"/>
      </w:pPr>
      <w:r>
        <w:rPr>
          <w:sz w:val="20"/>
        </w:rPr>
        <w:t xml:space="preserve">5.3.3.1. на право ведения работ в области использования атомной энергии работникам объектов использования атомной энергии;</w:t>
      </w:r>
    </w:p>
    <w:p>
      <w:pPr>
        <w:pStyle w:val="0"/>
        <w:spacing w:before="200" w:line-rule="auto"/>
        <w:ind w:firstLine="540"/>
        <w:jc w:val="both"/>
      </w:pPr>
      <w:r>
        <w:rPr>
          <w:sz w:val="20"/>
        </w:rPr>
        <w:t xml:space="preserve">5.3.3.2. утратил силу с 1 января 2014 года. - </w:t>
      </w:r>
      <w:hyperlink w:history="0" r:id="rId183"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26.12.2013 N 1283;</w:t>
      </w:r>
    </w:p>
    <w:p>
      <w:pPr>
        <w:pStyle w:val="0"/>
        <w:spacing w:before="200" w:line-rule="auto"/>
        <w:ind w:firstLine="540"/>
        <w:jc w:val="both"/>
      </w:pPr>
      <w:r>
        <w:rPr>
          <w:sz w:val="20"/>
        </w:rPr>
        <w:t xml:space="preserve">5.3.3.3. утратил силу. - </w:t>
      </w:r>
      <w:hyperlink w:history="0" r:id="rId184"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5.3.3.4. утратил силу. - </w:t>
      </w:r>
      <w:hyperlink w:history="0" r:id="rId185"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w:t>
        </w:r>
      </w:hyperlink>
      <w:r>
        <w:rPr>
          <w:sz w:val="20"/>
        </w:rPr>
        <w:t xml:space="preserve"> Правительства РФ от 31.10.2023 N 1825;</w:t>
      </w:r>
    </w:p>
    <w:p>
      <w:pPr>
        <w:pStyle w:val="0"/>
        <w:spacing w:before="200" w:line-rule="auto"/>
        <w:ind w:firstLine="540"/>
        <w:jc w:val="both"/>
      </w:pPr>
      <w:r>
        <w:rPr>
          <w:sz w:val="20"/>
        </w:rPr>
        <w:t xml:space="preserve">5.3.3.5. на выбросы и сбросы радиоактивных веществ в окружающую среду;</w:t>
      </w:r>
    </w:p>
    <w:p>
      <w:pPr>
        <w:pStyle w:val="0"/>
        <w:jc w:val="both"/>
      </w:pPr>
      <w:r>
        <w:rPr>
          <w:sz w:val="20"/>
        </w:rPr>
        <w:t xml:space="preserve">(пп. 5.3.3.5 в ред. </w:t>
      </w:r>
      <w:hyperlink w:history="0" r:id="rId186"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5.3.3.6 - 5.3.3.7. утратили силу. - </w:t>
      </w:r>
      <w:hyperlink w:history="0" r:id="rId187"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13.09.2010 N 717;</w:t>
      </w:r>
    </w:p>
    <w:p>
      <w:pPr>
        <w:pStyle w:val="0"/>
        <w:spacing w:before="200" w:line-rule="auto"/>
        <w:ind w:firstLine="540"/>
        <w:jc w:val="both"/>
      </w:pPr>
      <w:r>
        <w:rPr>
          <w:sz w:val="20"/>
        </w:rPr>
        <w:t xml:space="preserve">5.3.3.8. на применение взрывчатых материалов промышленного назначения и на ведение работ с указанными материалами;</w:t>
      </w:r>
    </w:p>
    <w:p>
      <w:pPr>
        <w:pStyle w:val="0"/>
        <w:spacing w:before="200" w:line-rule="auto"/>
        <w:ind w:firstLine="540"/>
        <w:jc w:val="both"/>
      </w:pPr>
      <w:r>
        <w:rPr>
          <w:sz w:val="20"/>
        </w:rPr>
        <w:t xml:space="preserve">5.3.3.9. утратил силу. - </w:t>
      </w:r>
      <w:hyperlink w:history="0" r:id="rId188"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13.09.2010 N 717;</w:t>
      </w:r>
    </w:p>
    <w:p>
      <w:pPr>
        <w:pStyle w:val="0"/>
        <w:spacing w:before="200" w:line-rule="auto"/>
        <w:ind w:firstLine="540"/>
        <w:jc w:val="both"/>
      </w:pPr>
      <w:r>
        <w:rPr>
          <w:sz w:val="20"/>
        </w:rPr>
        <w:t xml:space="preserve">5.3.3.10.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pPr>
        <w:pStyle w:val="0"/>
        <w:jc w:val="both"/>
      </w:pPr>
      <w:r>
        <w:rPr>
          <w:sz w:val="20"/>
        </w:rPr>
        <w:t xml:space="preserve">(пп. 5.3.3.10 в ред. </w:t>
      </w:r>
      <w:hyperlink w:history="0" r:id="rId189"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2208)</w:t>
      </w:r>
    </w:p>
    <w:p>
      <w:pPr>
        <w:pStyle w:val="0"/>
        <w:spacing w:before="200" w:line-rule="auto"/>
        <w:ind w:firstLine="540"/>
        <w:jc w:val="both"/>
      </w:pPr>
      <w:r>
        <w:rPr>
          <w:sz w:val="20"/>
        </w:rPr>
        <w:t xml:space="preserve">5.3.4. устанавливает нормативы предельно допустимых выбросов радиоактивных веществ в атмосферный воздух и нормативы допустимых сбросов радиоактивных веществ в водные объекты;</w:t>
      </w:r>
    </w:p>
    <w:p>
      <w:pPr>
        <w:pStyle w:val="0"/>
        <w:jc w:val="both"/>
      </w:pPr>
      <w:r>
        <w:rPr>
          <w:sz w:val="20"/>
        </w:rPr>
        <w:t xml:space="preserve">(пп. 5.3.4 в ред. </w:t>
      </w:r>
      <w:hyperlink w:history="0" r:id="rId190"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5.3.5. регистрирует опасные производственные объекты и ведет государственный реестр таких объектов;</w:t>
      </w:r>
    </w:p>
    <w:p>
      <w:pPr>
        <w:pStyle w:val="0"/>
        <w:spacing w:before="200" w:line-rule="auto"/>
        <w:ind w:firstLine="540"/>
        <w:jc w:val="both"/>
      </w:pPr>
      <w:r>
        <w:rPr>
          <w:sz w:val="20"/>
        </w:rPr>
        <w:t xml:space="preserve">5.3.5(1). </w:t>
      </w:r>
      <w:hyperlink w:history="0" r:id="rId191" w:tooltip="Приказ Ростехнадзора от 29.10.2021 N 362 &quot;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ведению государственного реестра саморегулируемых организаций в области энергетического обследования&quot; (Зарегистрировано в Минюсте России 30.11.2021 N 66129) {КонсультантПлюс}">
        <w:r>
          <w:rPr>
            <w:sz w:val="20"/>
            <w:color w:val="0000ff"/>
          </w:rPr>
          <w:t xml:space="preserve">ведет</w:t>
        </w:r>
      </w:hyperlink>
      <w:r>
        <w:rPr>
          <w:sz w:val="20"/>
        </w:rPr>
        <w:t xml:space="preserve"> государственный реестр саморегулируемых организаций в области энергетического обследования;</w:t>
      </w:r>
    </w:p>
    <w:p>
      <w:pPr>
        <w:pStyle w:val="0"/>
        <w:jc w:val="both"/>
      </w:pPr>
      <w:r>
        <w:rPr>
          <w:sz w:val="20"/>
        </w:rPr>
        <w:t xml:space="preserve">(пп. 5.3.5(1) введен </w:t>
      </w:r>
      <w:hyperlink w:history="0" r:id="rId192" w:tooltip="Постановление Правительства РФ от 27.02.2021 N 283 (ред. от 06.12.2021)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 N 45&quot; {КонсультантПлюс}">
        <w:r>
          <w:rPr>
            <w:sz w:val="20"/>
            <w:color w:val="0000ff"/>
          </w:rPr>
          <w:t xml:space="preserve">Постановлением</w:t>
        </w:r>
      </w:hyperlink>
      <w:r>
        <w:rPr>
          <w:sz w:val="20"/>
        </w:rPr>
        <w:t xml:space="preserve"> Правительства РФ от 27.02.2021 N 283)</w:t>
      </w:r>
    </w:p>
    <w:p>
      <w:pPr>
        <w:pStyle w:val="0"/>
        <w:spacing w:before="200" w:line-rule="auto"/>
        <w:ind w:firstLine="540"/>
        <w:jc w:val="both"/>
      </w:pPr>
      <w:r>
        <w:rPr>
          <w:sz w:val="20"/>
        </w:rPr>
        <w:t xml:space="preserve">5.3.6 - 5.3.7. утратили силу. - </w:t>
      </w:r>
      <w:hyperlink w:history="0" r:id="rId193"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13.09.2010 N 717;</w:t>
      </w:r>
    </w:p>
    <w:p>
      <w:pPr>
        <w:pStyle w:val="0"/>
        <w:spacing w:before="200" w:line-rule="auto"/>
        <w:ind w:firstLine="540"/>
        <w:jc w:val="both"/>
      </w:pPr>
      <w:r>
        <w:rPr>
          <w:sz w:val="20"/>
        </w:rPr>
        <w:t xml:space="preserve">5.3.8. проводит проверки (инспекции) соблюдения юридическими и физическими лицами требований законодательства Российской Федерации, нормативных правовых актов, норм и правил в установленной сфере деятельности;</w:t>
      </w:r>
    </w:p>
    <w:p>
      <w:pPr>
        <w:pStyle w:val="0"/>
        <w:spacing w:before="200" w:line-rule="auto"/>
        <w:ind w:firstLine="540"/>
        <w:jc w:val="both"/>
      </w:pPr>
      <w:r>
        <w:rPr>
          <w:sz w:val="20"/>
        </w:rPr>
        <w:t xml:space="preserve">5.3.9. согласовывает:</w:t>
      </w:r>
    </w:p>
    <w:p>
      <w:pPr>
        <w:pStyle w:val="0"/>
        <w:spacing w:before="200" w:line-rule="auto"/>
        <w:ind w:firstLine="540"/>
        <w:jc w:val="both"/>
      </w:pPr>
      <w:r>
        <w:rPr>
          <w:sz w:val="20"/>
        </w:rPr>
        <w:t xml:space="preserve">5.3.9.1. квалификационные справочники должностей руководителей и специалистов (служащих), в которых определяются квалификационные требования к работникам, получающим разрешение на право ведения работ в области использования атомной энергии;</w:t>
      </w:r>
    </w:p>
    <w:p>
      <w:pPr>
        <w:pStyle w:val="0"/>
        <w:spacing w:before="200" w:line-rule="auto"/>
        <w:ind w:firstLine="540"/>
        <w:jc w:val="both"/>
      </w:pPr>
      <w:r>
        <w:rPr>
          <w:sz w:val="20"/>
        </w:rPr>
        <w:t xml:space="preserve">5.3.9.2. перечни радиоизотопной продукции, ввоз и вывоз которой не требуют лицензий;</w:t>
      </w:r>
    </w:p>
    <w:p>
      <w:pPr>
        <w:pStyle w:val="0"/>
        <w:spacing w:before="200" w:line-rule="auto"/>
        <w:ind w:firstLine="540"/>
        <w:jc w:val="both"/>
      </w:pPr>
      <w:r>
        <w:rPr>
          <w:sz w:val="20"/>
        </w:rPr>
        <w:t xml:space="preserve">5.3.9.3. утратил силу. - </w:t>
      </w:r>
      <w:hyperlink w:history="0" r:id="rId194"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5.3.9.4. утратил силу с 1 сентября 2024 года. - </w:t>
      </w:r>
      <w:hyperlink w:history="0" r:id="rId195" w:tooltip="Постановление Правительства РФ от 31.10.2023 N 1825 &quot;О внесении изменений в постановление Правительства Российской Федерации от 30 июля 2004 г. N 401&quot; {КонсультантПлюс}">
        <w:r>
          <w:rPr>
            <w:sz w:val="20"/>
            <w:color w:val="0000ff"/>
          </w:rPr>
          <w:t xml:space="preserve">Постановление</w:t>
        </w:r>
      </w:hyperlink>
      <w:r>
        <w:rPr>
          <w:sz w:val="20"/>
        </w:rPr>
        <w:t xml:space="preserve"> Правительства РФ от 31.10.2023 N 1825;</w:t>
      </w:r>
    </w:p>
    <w:p>
      <w:pPr>
        <w:pStyle w:val="0"/>
        <w:spacing w:before="200" w:line-rule="auto"/>
        <w:ind w:firstLine="540"/>
        <w:jc w:val="both"/>
      </w:pPr>
      <w:r>
        <w:rPr>
          <w:sz w:val="20"/>
        </w:rPr>
        <w:t xml:space="preserve">5.3.9.5. границы охранных зон объектов электросетевого хозяйства;</w:t>
      </w:r>
    </w:p>
    <w:p>
      <w:pPr>
        <w:pStyle w:val="0"/>
        <w:jc w:val="both"/>
      </w:pPr>
      <w:r>
        <w:rPr>
          <w:sz w:val="20"/>
        </w:rPr>
        <w:t xml:space="preserve">(пп. 5.3.9.5 введен </w:t>
      </w:r>
      <w:hyperlink w:history="0" r:id="rId196" w:tooltip="Постановление Правительства РФ от 05.12.2011 N 996 (ред. от 31.10.2023) &quot;О внесении изменений в некоторые акты Правительства Российской Федерации по вопросам полномочий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05.12.2011 N 996)</w:t>
      </w:r>
    </w:p>
    <w:p>
      <w:pPr>
        <w:pStyle w:val="0"/>
        <w:spacing w:before="200" w:line-rule="auto"/>
        <w:ind w:firstLine="540"/>
        <w:jc w:val="both"/>
      </w:pPr>
      <w:r>
        <w:rPr>
          <w:sz w:val="20"/>
        </w:rPr>
        <w:t xml:space="preserve">5.3.10. утратил силу. - </w:t>
      </w:r>
      <w:hyperlink w:history="0" r:id="rId197"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w:t>
        </w:r>
      </w:hyperlink>
      <w:r>
        <w:rPr>
          <w:sz w:val="20"/>
        </w:rPr>
        <w:t xml:space="preserve"> Правительства РФ от 13.09.2010 N 717;</w:t>
      </w:r>
    </w:p>
    <w:p>
      <w:pPr>
        <w:pStyle w:val="0"/>
        <w:spacing w:before="200" w:line-rule="auto"/>
        <w:ind w:firstLine="540"/>
        <w:jc w:val="both"/>
      </w:pPr>
      <w:r>
        <w:rPr>
          <w:sz w:val="20"/>
        </w:rPr>
        <w:t xml:space="preserve">5.3.10.1 - 5.3.10.7. утратили силу. - </w:t>
      </w:r>
      <w:hyperlink w:history="0" r:id="rId198"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5.3.11. организует и обеспечивает функционирование системы контроля за объектами использования атомной энергии при возникновении на них аварий;</w:t>
      </w:r>
    </w:p>
    <w:p>
      <w:pPr>
        <w:pStyle w:val="0"/>
        <w:jc w:val="both"/>
      </w:pPr>
      <w:r>
        <w:rPr>
          <w:sz w:val="20"/>
        </w:rPr>
        <w:t xml:space="preserve">(пп. 5.3.11 в ред. </w:t>
      </w:r>
      <w:hyperlink w:history="0" r:id="rId199"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5.3.12. создает, развивает и поддерживает функционирование автоматизированной системы информационно-аналитической службы;</w:t>
      </w:r>
    </w:p>
    <w:p>
      <w:pPr>
        <w:pStyle w:val="0"/>
        <w:jc w:val="both"/>
      </w:pPr>
      <w:r>
        <w:rPr>
          <w:sz w:val="20"/>
        </w:rPr>
        <w:t xml:space="preserve">(в ред. </w:t>
      </w:r>
      <w:hyperlink w:history="0" r:id="rId200" w:tooltip="Постановление Правительства РФ от 17.01.2015 N 19 (ред. от 11.11.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17.01.2015 N 19)</w:t>
      </w:r>
    </w:p>
    <w:p>
      <w:pPr>
        <w:pStyle w:val="0"/>
        <w:spacing w:before="200" w:line-rule="auto"/>
        <w:ind w:firstLine="540"/>
        <w:jc w:val="both"/>
      </w:pPr>
      <w:r>
        <w:rPr>
          <w:sz w:val="20"/>
        </w:rPr>
        <w:t xml:space="preserve">5.3.13. руководит в составе единой государственной системы предупреждения и ликвидации чрезвычайных ситуаций деятельностью функциональных </w:t>
      </w:r>
      <w:r>
        <w:rPr>
          <w:sz w:val="20"/>
        </w:rPr>
        <w:t xml:space="preserve">подсистем</w:t>
      </w:r>
      <w:r>
        <w:rPr>
          <w:sz w:val="20"/>
        </w:rPr>
        <w:t xml:space="preserve"> контроля за химически опасными и взрывоопасными объектами, а также за ядерно и радиационно опасными объектами;</w:t>
      </w:r>
    </w:p>
    <w:p>
      <w:pPr>
        <w:pStyle w:val="0"/>
        <w:spacing w:before="200" w:line-rule="auto"/>
        <w:ind w:firstLine="540"/>
        <w:jc w:val="both"/>
      </w:pPr>
      <w:r>
        <w:rPr>
          <w:sz w:val="20"/>
        </w:rPr>
        <w:t xml:space="preserve">5.3.14.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pPr>
        <w:pStyle w:val="0"/>
        <w:jc w:val="both"/>
      </w:pPr>
      <w:r>
        <w:rPr>
          <w:sz w:val="20"/>
        </w:rPr>
        <w:t xml:space="preserve">(пп. 5.3.14 в ред. </w:t>
      </w:r>
      <w:hyperlink w:history="0" r:id="rId201" w:tooltip="Постановление Правительства РФ от 27.12.2014 N 1581 (ред. от 23.08.2024) &quot;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quot; {КонсультантПлюс}">
        <w:r>
          <w:rPr>
            <w:sz w:val="20"/>
            <w:color w:val="0000ff"/>
          </w:rPr>
          <w:t xml:space="preserve">Постановления</w:t>
        </w:r>
      </w:hyperlink>
      <w:r>
        <w:rPr>
          <w:sz w:val="20"/>
        </w:rPr>
        <w:t xml:space="preserve"> Правительства РФ от 27.12.2014 N 1581)</w:t>
      </w:r>
    </w:p>
    <w:p>
      <w:pPr>
        <w:pStyle w:val="0"/>
        <w:spacing w:before="200" w:line-rule="auto"/>
        <w:ind w:firstLine="540"/>
        <w:jc w:val="both"/>
      </w:pPr>
      <w:r>
        <w:rPr>
          <w:sz w:val="20"/>
        </w:rPr>
        <w:t xml:space="preserve">5.3.15. выдает заключение о соответствии построенного, реконструированного объекта капитального строительства указанным в </w:t>
      </w:r>
      <w:hyperlink w:history="0" r:id="rId20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требованиям к проектной документации (в том числе с учетом изменений, внесенных в рабочую документацию и являющихся в соответствии с </w:t>
      </w:r>
      <w:hyperlink w:history="0" r:id="rId20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1.3 статьи 52</w:t>
        </w:r>
      </w:hyperlink>
      <w:r>
        <w:rPr>
          <w:sz w:val="20"/>
        </w:rPr>
        <w:t xml:space="preserve"> Градостроительного кодекса Российской Федерации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w:t>
      </w:r>
      <w:hyperlink w:history="0" r:id="rId20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(пп. 5.3.15 в ред. </w:t>
      </w:r>
      <w:hyperlink w:history="0" r:id="rId205"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2208)</w:t>
      </w:r>
    </w:p>
    <w:p>
      <w:pPr>
        <w:pStyle w:val="0"/>
        <w:spacing w:before="200" w:line-rule="auto"/>
        <w:ind w:firstLine="540"/>
        <w:jc w:val="both"/>
      </w:pPr>
      <w:r>
        <w:rPr>
          <w:sz w:val="20"/>
        </w:rPr>
        <w:t xml:space="preserve">5.3.16. </w:t>
      </w:r>
      <w:hyperlink w:history="0" r:id="rId206" w:tooltip="Приказ Ростехнадзора от 12.08.2015 N 312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quot; (Зарегистрировано в Минюсте России 26.01.2016 N 40783) {КонсультантПлюс}">
        <w:r>
          <w:rPr>
            <w:sz w:val="20"/>
            <w:color w:val="0000ff"/>
          </w:rPr>
          <w:t xml:space="preserve">утверждает</w:t>
        </w:r>
      </w:hyperlink>
      <w:r>
        <w:rPr>
          <w:sz w:val="20"/>
        </w:rPr>
        <w:t xml:space="preserve"> декларацию безопасности гидротехнического сооружения;</w:t>
      </w:r>
    </w:p>
    <w:p>
      <w:pPr>
        <w:pStyle w:val="0"/>
        <w:jc w:val="both"/>
      </w:pPr>
      <w:r>
        <w:rPr>
          <w:sz w:val="20"/>
        </w:rPr>
        <w:t xml:space="preserve">(пп. 5.3.16 в ред. </w:t>
      </w:r>
      <w:hyperlink w:history="0" r:id="rId207" w:tooltip="Постановление Правительства РФ от 26.08.2014 N 856 (ред. от 31.10.202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26.08.2014 N 856)</w:t>
      </w:r>
    </w:p>
    <w:p>
      <w:pPr>
        <w:pStyle w:val="0"/>
        <w:spacing w:before="200" w:line-rule="auto"/>
        <w:ind w:firstLine="540"/>
        <w:jc w:val="both"/>
      </w:pPr>
      <w:r>
        <w:rPr>
          <w:sz w:val="20"/>
        </w:rPr>
        <w:t xml:space="preserve">5.3.17. обобщает практику применения законодательства Российской Федерации в установленной сфере деятельности;</w:t>
      </w:r>
    </w:p>
    <w:p>
      <w:pPr>
        <w:pStyle w:val="0"/>
        <w:jc w:val="both"/>
      </w:pPr>
      <w:r>
        <w:rPr>
          <w:sz w:val="20"/>
        </w:rPr>
        <w:t xml:space="preserve">(пп. 5.3.17 введен </w:t>
      </w:r>
      <w:hyperlink w:history="0" r:id="rId208"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5.3.18. разрабатывает, утверждает и вводит в действие </w:t>
      </w:r>
      <w:hyperlink w:history="0" r:id="rId209"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руководства по безопасности</w:t>
        </w:r>
      </w:hyperlink>
      <w:r>
        <w:rPr>
          <w:sz w:val="20"/>
        </w:rPr>
        <w:t xml:space="preserve"> при использовании атомной энергии (в пределах своей компетенции);</w:t>
      </w:r>
    </w:p>
    <w:p>
      <w:pPr>
        <w:pStyle w:val="0"/>
        <w:jc w:val="both"/>
      </w:pPr>
      <w:r>
        <w:rPr>
          <w:sz w:val="20"/>
        </w:rPr>
        <w:t xml:space="preserve">(пп. 5.3.18 введен </w:t>
      </w:r>
      <w:hyperlink w:history="0" r:id="rId210"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11.10.2012 N 1037)</w:t>
      </w:r>
    </w:p>
    <w:p>
      <w:pPr>
        <w:pStyle w:val="0"/>
        <w:spacing w:before="200" w:line-rule="auto"/>
        <w:ind w:firstLine="540"/>
        <w:jc w:val="both"/>
      </w:pPr>
      <w:r>
        <w:rPr>
          <w:sz w:val="20"/>
        </w:rPr>
        <w:t xml:space="preserve">5.3.19. участвует в работе по аккредитации в области использования атомной энергии;</w:t>
      </w:r>
    </w:p>
    <w:p>
      <w:pPr>
        <w:pStyle w:val="0"/>
        <w:jc w:val="both"/>
      </w:pPr>
      <w:r>
        <w:rPr>
          <w:sz w:val="20"/>
        </w:rPr>
        <w:t xml:space="preserve">(пп. 5.3.19 введен </w:t>
      </w:r>
      <w:hyperlink w:history="0" r:id="rId211" w:tooltip="Постановление Правительства РФ от 11.10.2012 N 1037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11.10.2012 N 1037)</w:t>
      </w:r>
    </w:p>
    <w:p>
      <w:pPr>
        <w:pStyle w:val="0"/>
        <w:spacing w:before="200" w:line-rule="auto"/>
        <w:ind w:firstLine="540"/>
        <w:jc w:val="both"/>
      </w:pPr>
      <w:r>
        <w:rPr>
          <w:sz w:val="20"/>
        </w:rPr>
        <w:t xml:space="preserve">5.3.20.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w:t>
      </w:r>
      <w:hyperlink w:history="0" r:id="rId212" w:tooltip="Постановление Правительства РФ от 16.07.2009 N 584 (ред. от 23.08.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перечню</w:t>
        </w:r>
      </w:hyperlink>
      <w:r>
        <w:rPr>
          <w:sz w:val="20"/>
        </w:rPr>
        <w:t xml:space="preserve">, утвержденному Правительством Российской Федерации;</w:t>
      </w:r>
    </w:p>
    <w:p>
      <w:pPr>
        <w:pStyle w:val="0"/>
        <w:jc w:val="both"/>
      </w:pPr>
      <w:r>
        <w:rPr>
          <w:sz w:val="20"/>
        </w:rPr>
        <w:t xml:space="preserve">(пп. 5.3.20 введен </w:t>
      </w:r>
      <w:hyperlink w:history="0" r:id="rId213"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26.12.2013 N 1283)</w:t>
      </w:r>
    </w:p>
    <w:p>
      <w:pPr>
        <w:pStyle w:val="0"/>
        <w:spacing w:before="200" w:line-rule="auto"/>
        <w:ind w:firstLine="540"/>
        <w:jc w:val="both"/>
      </w:pPr>
      <w:r>
        <w:rPr>
          <w:sz w:val="20"/>
        </w:rPr>
        <w:t xml:space="preserve">5.3.21. </w:t>
      </w:r>
      <w:hyperlink w:history="0" r:id="rId214" w:tooltip="Приказ Ростехнадзора от 23.06.2014 N 257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деклараций промышленной безопасности&quot; (Зарегистрировано в Минюсте России 11.08.2014 N 33522) {КонсультантПлюс}">
        <w:r>
          <w:rPr>
            <w:sz w:val="20"/>
            <w:color w:val="0000ff"/>
          </w:rPr>
          <w:t xml:space="preserve">ведет</w:t>
        </w:r>
      </w:hyperlink>
      <w:r>
        <w:rPr>
          <w:sz w:val="20"/>
        </w:rPr>
        <w:t xml:space="preserve"> реестр деклараций промышленной безопасности;</w:t>
      </w:r>
    </w:p>
    <w:p>
      <w:pPr>
        <w:pStyle w:val="0"/>
        <w:jc w:val="both"/>
      </w:pPr>
      <w:r>
        <w:rPr>
          <w:sz w:val="20"/>
        </w:rPr>
        <w:t xml:space="preserve">(пп. 5.3.21 введен </w:t>
      </w:r>
      <w:hyperlink w:history="0" r:id="rId215"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26.12.2013 N 1283)</w:t>
      </w:r>
    </w:p>
    <w:p>
      <w:pPr>
        <w:pStyle w:val="0"/>
        <w:spacing w:before="200" w:line-rule="auto"/>
        <w:ind w:firstLine="540"/>
        <w:jc w:val="both"/>
      </w:pPr>
      <w:r>
        <w:rPr>
          <w:sz w:val="20"/>
        </w:rPr>
        <w:t xml:space="preserve">5.3.22. </w:t>
      </w:r>
      <w:hyperlink w:history="0" r:id="rId216" w:tooltip="Приказ Ростехнадзора от 08.04.2019 N 141 (ред. от 24.05.2021)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quot; (Зарегистрировано в Минюсте России 16.10.2019 N 56255) {КонсультантПлюс}">
        <w:r>
          <w:rPr>
            <w:sz w:val="20"/>
            <w:color w:val="0000ff"/>
          </w:rPr>
          <w:t xml:space="preserve">ведет</w:t>
        </w:r>
      </w:hyperlink>
      <w:r>
        <w:rPr>
          <w:sz w:val="20"/>
        </w:rPr>
        <w:t xml:space="preserve"> реестр заключений экспертизы промышленной безопасности;</w:t>
      </w:r>
    </w:p>
    <w:p>
      <w:pPr>
        <w:pStyle w:val="0"/>
        <w:jc w:val="both"/>
      </w:pPr>
      <w:r>
        <w:rPr>
          <w:sz w:val="20"/>
        </w:rPr>
        <w:t xml:space="preserve">(пп. 5.3.22 введен </w:t>
      </w:r>
      <w:hyperlink w:history="0" r:id="rId217"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26.12.2013 N 1283)</w:t>
      </w:r>
    </w:p>
    <w:p>
      <w:pPr>
        <w:pStyle w:val="0"/>
        <w:spacing w:before="200" w:line-rule="auto"/>
        <w:ind w:firstLine="540"/>
        <w:jc w:val="both"/>
      </w:pPr>
      <w:r>
        <w:rPr>
          <w:sz w:val="20"/>
        </w:rPr>
        <w:t xml:space="preserve">5.3.23. рассматривает сведения о нарушении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w:t>
      </w:r>
    </w:p>
    <w:p>
      <w:pPr>
        <w:pStyle w:val="0"/>
        <w:jc w:val="both"/>
      </w:pPr>
      <w:r>
        <w:rPr>
          <w:sz w:val="20"/>
        </w:rPr>
        <w:t xml:space="preserve">(пп. 5.3.23 введен </w:t>
      </w:r>
      <w:hyperlink w:history="0" r:id="rId218" w:tooltip="Постановление Правительства РФ от 14.03.2017 N 291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14.03.2017 N 291)</w:t>
      </w:r>
    </w:p>
    <w:p>
      <w:pPr>
        <w:pStyle w:val="0"/>
        <w:spacing w:before="200" w:line-rule="auto"/>
        <w:ind w:firstLine="540"/>
        <w:jc w:val="both"/>
      </w:pPr>
      <w:r>
        <w:rPr>
          <w:sz w:val="20"/>
        </w:rPr>
        <w:t xml:space="preserve">5.3.24. рассматривает сведения о нарушении </w:t>
      </w:r>
      <w:hyperlink w:history="0" r:id="rId219" w:tooltip="Постановление Правительства РФ от 25.11.2016 N 1245 (ред. от 01.11.2021)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чи (поставки) и отбора газа&quot;) ------------ Редакция с изменениями, не вступившими в силу {КонсультантПлюс}">
        <w:r>
          <w:rPr>
            <w:sz w:val="20"/>
            <w:color w:val="0000ff"/>
          </w:rPr>
          <w:t xml:space="preserve">правил</w:t>
        </w:r>
      </w:hyperlink>
      <w:r>
        <w:rPr>
          <w:sz w:val="20"/>
        </w:rPr>
        <w:t xml:space="preserve"> ограничения подачи (поставки) и отбора газа;</w:t>
      </w:r>
    </w:p>
    <w:p>
      <w:pPr>
        <w:pStyle w:val="0"/>
        <w:jc w:val="both"/>
      </w:pPr>
      <w:r>
        <w:rPr>
          <w:sz w:val="20"/>
        </w:rPr>
        <w:t xml:space="preserve">(пп. 5.3.24 введен </w:t>
      </w:r>
      <w:hyperlink w:history="0" r:id="rId220" w:tooltip="Постановление Правительства РФ от 14.03.2017 N 291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14.03.2017 N 291)</w:t>
      </w:r>
    </w:p>
    <w:p>
      <w:pPr>
        <w:pStyle w:val="0"/>
        <w:spacing w:before="200" w:line-rule="auto"/>
        <w:ind w:firstLine="540"/>
        <w:jc w:val="both"/>
      </w:pPr>
      <w:r>
        <w:rPr>
          <w:sz w:val="20"/>
        </w:rPr>
        <w:t xml:space="preserve">5.3.25. утверждает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 типовые дополнительные профессиональные программы в области промышленной безопасности опасных производственных объектов;</w:t>
      </w:r>
    </w:p>
    <w:p>
      <w:pPr>
        <w:pStyle w:val="0"/>
        <w:jc w:val="both"/>
      </w:pPr>
      <w:r>
        <w:rPr>
          <w:sz w:val="20"/>
        </w:rPr>
        <w:t xml:space="preserve">(пп. 5.3.25 введен </w:t>
      </w:r>
      <w:hyperlink w:history="0" r:id="rId221" w:tooltip="Постановление Правительства РФ от 25.10.2019 N 1365 (ред. от 13.01.2023)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Постановлением</w:t>
        </w:r>
      </w:hyperlink>
      <w:r>
        <w:rPr>
          <w:sz w:val="20"/>
        </w:rPr>
        <w:t xml:space="preserve"> Правительства РФ от 25.10.2019 N 1365)</w:t>
      </w:r>
    </w:p>
    <w:p>
      <w:pPr>
        <w:pStyle w:val="0"/>
        <w:spacing w:before="200" w:line-rule="auto"/>
        <w:ind w:firstLine="540"/>
        <w:jc w:val="both"/>
      </w:pPr>
      <w:r>
        <w:rPr>
          <w:sz w:val="20"/>
        </w:rPr>
        <w:t xml:space="preserve">5.3.26. участвует в проведении приемочных испытаний взрывчатых веществ и изделий на их основе в соответствии с Техническим </w:t>
      </w:r>
      <w:hyperlink w:history="0" r:id="rId222"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0"/>
            <w:color w:val="0000ff"/>
          </w:rPr>
          <w:t xml:space="preserve">регламентом</w:t>
        </w:r>
      </w:hyperlink>
      <w:r>
        <w:rPr>
          <w:sz w:val="20"/>
        </w:rPr>
        <w:t xml:space="preserve"> Таможенного союза "О безопасности взрывчатых веществ и изделий на их основе" (ТР ТС 028/2012);</w:t>
      </w:r>
    </w:p>
    <w:p>
      <w:pPr>
        <w:pStyle w:val="0"/>
        <w:jc w:val="both"/>
      </w:pPr>
      <w:r>
        <w:rPr>
          <w:sz w:val="20"/>
        </w:rPr>
        <w:t xml:space="preserve">(пп. 5.3.26 введен </w:t>
      </w:r>
      <w:hyperlink w:history="0" r:id="rId223"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06.12.2021 N 2208)</w:t>
      </w:r>
    </w:p>
    <w:p>
      <w:pPr>
        <w:pStyle w:val="0"/>
        <w:spacing w:before="200" w:line-rule="auto"/>
        <w:ind w:firstLine="540"/>
        <w:jc w:val="both"/>
      </w:pPr>
      <w:r>
        <w:rPr>
          <w:sz w:val="20"/>
        </w:rPr>
        <w:t xml:space="preserve">5.4. утратил силу. - </w:t>
      </w:r>
      <w:hyperlink w:history="0" r:id="rId224"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5.5. осуществляет функции главного распорядителя и получателя средств федерального бюджета, предусмотренных на содержание Службы и реализацию возложенных на Службу функций;</w:t>
      </w:r>
    </w:p>
    <w:p>
      <w:pPr>
        <w:pStyle w:val="0"/>
        <w:spacing w:before="200" w:line-rule="auto"/>
        <w:ind w:firstLine="540"/>
        <w:jc w:val="both"/>
      </w:pPr>
      <w:r>
        <w:rPr>
          <w:sz w:val="20"/>
        </w:rPr>
        <w:t xml:space="preserve">5.6.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заявителям в установленный </w:t>
      </w:r>
      <w:hyperlink w:history="0" r:id="rId225"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срок;</w:t>
      </w:r>
    </w:p>
    <w:p>
      <w:pPr>
        <w:pStyle w:val="0"/>
        <w:spacing w:before="200" w:line-rule="auto"/>
        <w:ind w:firstLine="540"/>
        <w:jc w:val="both"/>
      </w:pPr>
      <w:r>
        <w:rPr>
          <w:sz w:val="20"/>
        </w:rPr>
        <w:t xml:space="preserve">5.7. обеспечивает в пределах своей компетенции защиту сведений, составляющих государственную тайну;</w:t>
      </w:r>
    </w:p>
    <w:p>
      <w:pPr>
        <w:pStyle w:val="0"/>
        <w:spacing w:before="200" w:line-rule="auto"/>
        <w:ind w:firstLine="540"/>
        <w:jc w:val="both"/>
      </w:pPr>
      <w:r>
        <w:rPr>
          <w:sz w:val="20"/>
        </w:rPr>
        <w:t xml:space="preserve">5.8. организует и обеспечивает мобилизационную подготовку и мобилизацию Службы, руководит организацией деятельности по мобилизационной подготовке и мобилизации ее территориальных органов, а также мобилизационной подготовкой организаций, деятельность которых связана с деятельностью Службы или которые находятся в сфере ее ведения;</w:t>
      </w:r>
    </w:p>
    <w:p>
      <w:pPr>
        <w:pStyle w:val="0"/>
        <w:jc w:val="both"/>
      </w:pPr>
      <w:r>
        <w:rPr>
          <w:sz w:val="20"/>
        </w:rPr>
        <w:t xml:space="preserve">(пп. 5.8 в ред. </w:t>
      </w:r>
      <w:hyperlink w:history="0" r:id="rId226" w:tooltip="Постановление Правительства РФ от 12.02.2020 N 129 &quot;О внесении изменений в некотор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12.02.2020 N 129)</w:t>
      </w:r>
    </w:p>
    <w:p>
      <w:pPr>
        <w:pStyle w:val="0"/>
        <w:spacing w:before="200" w:line-rule="auto"/>
        <w:ind w:firstLine="540"/>
        <w:jc w:val="both"/>
      </w:pPr>
      <w:r>
        <w:rPr>
          <w:sz w:val="20"/>
        </w:rPr>
        <w:t xml:space="preserve">5.8(1). осуществляет </w:t>
      </w:r>
      <w:hyperlink w:history="0" r:id="rId227" w:tooltip="Приказ Ростехнадзора от 10.01.2024 N 4 &quot;Об утверждении Положения об организации и ведении гражданской обороны в Федеральной службе по экологическому, технологическому и атомному надзору&quot; (Зарегистрировано в Минюсте России 15.04.2024 N 77857) {КонсультантПлюс}">
        <w:r>
          <w:rPr>
            <w:sz w:val="20"/>
            <w:color w:val="0000ff"/>
          </w:rPr>
          <w:t xml:space="preserve">организацию и ведение</w:t>
        </w:r>
      </w:hyperlink>
      <w:r>
        <w:rPr>
          <w:sz w:val="20"/>
        </w:rPr>
        <w:t xml:space="preserve"> гражданской обороны в Службе, а также контроль и координацию деятельности подведомственных организаций по выполнению ими полномочий в области гражданской обороны;</w:t>
      </w:r>
    </w:p>
    <w:p>
      <w:pPr>
        <w:pStyle w:val="0"/>
        <w:jc w:val="both"/>
      </w:pPr>
      <w:r>
        <w:rPr>
          <w:sz w:val="20"/>
        </w:rPr>
        <w:t xml:space="preserve">(пп. 5.8(1) введен </w:t>
      </w:r>
      <w:hyperlink w:history="0" r:id="rId228" w:tooltip="Постановление Правительства РФ от 15.06.2010 N 438 (ред. от 23.08.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15.06.2010 N 438)</w:t>
      </w:r>
    </w:p>
    <w:p>
      <w:pPr>
        <w:pStyle w:val="0"/>
        <w:spacing w:before="200" w:line-rule="auto"/>
        <w:ind w:firstLine="540"/>
        <w:jc w:val="both"/>
      </w:pPr>
      <w:r>
        <w:rPr>
          <w:sz w:val="20"/>
        </w:rPr>
        <w:t xml:space="preserve">5.9. организует дополнительное профессиональное образование работников Службы;</w:t>
      </w:r>
    </w:p>
    <w:p>
      <w:pPr>
        <w:pStyle w:val="0"/>
        <w:jc w:val="both"/>
      </w:pPr>
      <w:r>
        <w:rPr>
          <w:sz w:val="20"/>
        </w:rPr>
        <w:t xml:space="preserve">(пп. 5.9 в ред. </w:t>
      </w:r>
      <w:hyperlink w:history="0" r:id="rId229" w:tooltip="Постановление Правительства РФ от 02.11.2013 N 988 (ред. от 23.08.2024) &quot;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quot; {КонсультантПлюс}">
        <w:r>
          <w:rPr>
            <w:sz w:val="20"/>
            <w:color w:val="0000ff"/>
          </w:rPr>
          <w:t xml:space="preserve">Постановления</w:t>
        </w:r>
      </w:hyperlink>
      <w:r>
        <w:rPr>
          <w:sz w:val="20"/>
        </w:rPr>
        <w:t xml:space="preserve"> Правительства РФ от 02.11.2013 N 988)</w:t>
      </w:r>
    </w:p>
    <w:p>
      <w:pPr>
        <w:pStyle w:val="0"/>
        <w:spacing w:before="200" w:line-rule="auto"/>
        <w:ind w:firstLine="540"/>
        <w:jc w:val="both"/>
      </w:pPr>
      <w:r>
        <w:rPr>
          <w:sz w:val="20"/>
        </w:rPr>
        <w:t xml:space="preserve">5.9(1). устанавливает порядок и сроки проведения аттестации кандидатов на должность руководителя образовательных организаций, подведомственных Службе, и руководителей указанных организаций;</w:t>
      </w:r>
    </w:p>
    <w:p>
      <w:pPr>
        <w:pStyle w:val="0"/>
        <w:jc w:val="both"/>
      </w:pPr>
      <w:r>
        <w:rPr>
          <w:sz w:val="20"/>
        </w:rPr>
        <w:t xml:space="preserve">(пп. 5.9(1) введен </w:t>
      </w:r>
      <w:hyperlink w:history="0" r:id="rId230" w:tooltip="Постановление Правительства РФ от 02.11.2013 N 988 (ред. от 23.08.2024) &quot;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quot; {КонсультантПлюс}">
        <w:r>
          <w:rPr>
            <w:sz w:val="20"/>
            <w:color w:val="0000ff"/>
          </w:rPr>
          <w:t xml:space="preserve">Постановлением</w:t>
        </w:r>
      </w:hyperlink>
      <w:r>
        <w:rPr>
          <w:sz w:val="20"/>
        </w:rPr>
        <w:t xml:space="preserve"> Правительства РФ от 02.11.2013 N 988)</w:t>
      </w:r>
    </w:p>
    <w:p>
      <w:pPr>
        <w:pStyle w:val="0"/>
        <w:spacing w:before="200" w:line-rule="auto"/>
        <w:ind w:firstLine="540"/>
        <w:jc w:val="both"/>
      </w:pPr>
      <w:r>
        <w:rPr>
          <w:sz w:val="20"/>
        </w:rPr>
        <w:t xml:space="preserve">5.10.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p>
    <w:p>
      <w:pPr>
        <w:pStyle w:val="0"/>
        <w:spacing w:before="200" w:line-rule="auto"/>
        <w:ind w:firstLine="540"/>
        <w:jc w:val="both"/>
      </w:pPr>
      <w:r>
        <w:rPr>
          <w:sz w:val="20"/>
        </w:rPr>
        <w:t xml:space="preserve">5.11.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Службы;</w:t>
      </w:r>
    </w:p>
    <w:p>
      <w:pPr>
        <w:pStyle w:val="0"/>
        <w:spacing w:before="200" w:line-rule="auto"/>
        <w:ind w:firstLine="540"/>
        <w:jc w:val="both"/>
      </w:pPr>
      <w:r>
        <w:rPr>
          <w:sz w:val="20"/>
        </w:rPr>
        <w:t xml:space="preserve">5.12. осуществляет иные полномочия в установленной сфере деятельности, если такие полномочия предусмотрены федеральными законами, нормативными правовыми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6. Федеральная служба по экологическому, технологическому и атомному надзору с целью реализации полномочий в установленной сфере деятельности имеет право:</w:t>
      </w:r>
    </w:p>
    <w:p>
      <w:pPr>
        <w:pStyle w:val="0"/>
        <w:spacing w:before="200" w:line-rule="auto"/>
        <w:ind w:firstLine="540"/>
        <w:jc w:val="both"/>
      </w:pPr>
      <w:r>
        <w:rPr>
          <w:sz w:val="20"/>
        </w:rPr>
        <w:t xml:space="preserve">6.1. запрашивать и получать в установленном порядке сведения, необходимые для принятия решений по вопросам, отнесенным к компетенции Службы;</w:t>
      </w:r>
    </w:p>
    <w:p>
      <w:pPr>
        <w:pStyle w:val="0"/>
        <w:spacing w:before="200" w:line-rule="auto"/>
        <w:ind w:firstLine="540"/>
        <w:jc w:val="both"/>
      </w:pPr>
      <w:r>
        <w:rPr>
          <w:sz w:val="20"/>
        </w:rPr>
        <w:t xml:space="preserve">6.2. проводить в пределах своей компетенции необходимые расследования, организовывать проведение необходимых исследований, испытаний, экспертиз, анализов и оценок, а также научных исследований по вопросам осуществления контроля (надзора) в установленной сфере деятельности;</w:t>
      </w:r>
    </w:p>
    <w:p>
      <w:pPr>
        <w:pStyle w:val="0"/>
        <w:jc w:val="both"/>
      </w:pPr>
      <w:r>
        <w:rPr>
          <w:sz w:val="20"/>
        </w:rPr>
        <w:t xml:space="preserve">(в ред. Постановлений Правительства РФ от 29.05.2008 </w:t>
      </w:r>
      <w:hyperlink w:history="0" r:id="rId231"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N 404</w:t>
        </w:r>
      </w:hyperlink>
      <w:r>
        <w:rPr>
          <w:sz w:val="20"/>
        </w:rPr>
        <w:t xml:space="preserve">, от 06.12.2021 </w:t>
      </w:r>
      <w:hyperlink w:history="0" r:id="rId232" w:tooltip="Постановление Правительства РФ от 06.12.2021 N 2208 &quot;О внесении изменений в Положение о Федеральной службе по экологическому, технологическому и атомному надзору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2208</w:t>
        </w:r>
      </w:hyperlink>
      <w:r>
        <w:rPr>
          <w:sz w:val="20"/>
        </w:rPr>
        <w:t xml:space="preserve">)</w:t>
      </w:r>
    </w:p>
    <w:p>
      <w:pPr>
        <w:pStyle w:val="0"/>
        <w:spacing w:before="200" w:line-rule="auto"/>
        <w:ind w:firstLine="540"/>
        <w:jc w:val="both"/>
      </w:pPr>
      <w:r>
        <w:rPr>
          <w:sz w:val="20"/>
        </w:rPr>
        <w:t xml:space="preserve">6.3. давать юридическим и физическим лицам разъяснения по вопросам, отнесенным к компетенции Службы;</w:t>
      </w:r>
    </w:p>
    <w:p>
      <w:pPr>
        <w:pStyle w:val="0"/>
        <w:spacing w:before="200" w:line-rule="auto"/>
        <w:ind w:firstLine="540"/>
        <w:jc w:val="both"/>
      </w:pPr>
      <w:r>
        <w:rPr>
          <w:sz w:val="20"/>
        </w:rPr>
        <w:t xml:space="preserve">6.4. осуществлять контроль за деятельностью территориальных органов Службы и подведомственных организаций;</w:t>
      </w:r>
    </w:p>
    <w:p>
      <w:pPr>
        <w:pStyle w:val="0"/>
        <w:spacing w:before="200" w:line-rule="auto"/>
        <w:ind w:firstLine="540"/>
        <w:jc w:val="both"/>
      </w:pPr>
      <w:r>
        <w:rPr>
          <w:sz w:val="20"/>
        </w:rPr>
        <w:t xml:space="preserve">6.5. 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pPr>
        <w:pStyle w:val="0"/>
        <w:spacing w:before="200" w:line-rule="auto"/>
        <w:ind w:firstLine="540"/>
        <w:jc w:val="both"/>
      </w:pPr>
      <w:r>
        <w:rPr>
          <w:sz w:val="20"/>
        </w:rPr>
        <w:t xml:space="preserve">6.6.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пресечение нарушений юридическими лицами и гражданами обязательных требований в установленной сфере деятельности, а также меры по ликвидации последствий указанных нарушений;</w:t>
      </w:r>
    </w:p>
    <w:p>
      <w:pPr>
        <w:pStyle w:val="0"/>
        <w:spacing w:before="200" w:line-rule="auto"/>
        <w:ind w:firstLine="540"/>
        <w:jc w:val="both"/>
      </w:pPr>
      <w:r>
        <w:rPr>
          <w:sz w:val="20"/>
        </w:rPr>
        <w:t xml:space="preserve">6.7. создавать координационные, совещательные и экспертные органы (советы, комиссии, группы, коллегии), в том числе межведомственные, в установленной сфере деятельности;</w:t>
      </w:r>
    </w:p>
    <w:p>
      <w:pPr>
        <w:pStyle w:val="0"/>
        <w:spacing w:before="200" w:line-rule="auto"/>
        <w:ind w:firstLine="540"/>
        <w:jc w:val="both"/>
      </w:pPr>
      <w:r>
        <w:rPr>
          <w:sz w:val="20"/>
        </w:rPr>
        <w:t xml:space="preserve">6.8. учреждать в </w:t>
      </w:r>
      <w:r>
        <w:rPr>
          <w:sz w:val="20"/>
        </w:rPr>
        <w:t xml:space="preserve">порядке</w:t>
      </w:r>
      <w:r>
        <w:rPr>
          <w:sz w:val="20"/>
        </w:rPr>
        <w:t xml:space="preserve">,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центрального аппарата Службы, ее территориальных органов и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w:t>
      </w:r>
    </w:p>
    <w:p>
      <w:pPr>
        <w:pStyle w:val="0"/>
        <w:jc w:val="both"/>
      </w:pPr>
      <w:r>
        <w:rPr>
          <w:sz w:val="20"/>
        </w:rPr>
        <w:t xml:space="preserve">(пп. 6.8 в ред. </w:t>
      </w:r>
      <w:hyperlink w:history="0" r:id="rId233" w:tooltip="Постановление Правительства РФ от 01.07.2016 N 616 (ред. от 23.08.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01.07.2016 N 616)</w:t>
      </w:r>
    </w:p>
    <w:p>
      <w:pPr>
        <w:pStyle w:val="0"/>
        <w:spacing w:before="200" w:line-rule="auto"/>
        <w:ind w:firstLine="540"/>
        <w:jc w:val="both"/>
      </w:pPr>
      <w:r>
        <w:rPr>
          <w:sz w:val="20"/>
        </w:rPr>
        <w:t xml:space="preserve">6.9. разрабатывать и утверждать в установленном порядке </w:t>
      </w:r>
      <w:hyperlink w:history="0" r:id="rId234" w:tooltip="Приказ Ростехнадзора от 19.11.2012 N 663 (ред. от 05.07.2013) &quot;Об утверждении образцов форменной одежды и порядка ее ношения федеральными государственными гражданскими служащими центрального аппарата и территориальных органов Федеральной службы по экологическому, технологическому и атомному надзору&quot; (Зарегистрировано в Минюсте России 29.11.2012 N 25968) {КонсультантПлюс}">
        <w:r>
          <w:rPr>
            <w:sz w:val="20"/>
            <w:color w:val="0000ff"/>
          </w:rPr>
          <w:t xml:space="preserve">образцы</w:t>
        </w:r>
      </w:hyperlink>
      <w:r>
        <w:rPr>
          <w:sz w:val="20"/>
        </w:rPr>
        <w:t xml:space="preserve"> форменной одежды, а также </w:t>
      </w:r>
      <w:hyperlink w:history="0" r:id="rId235" w:tooltip="Приказ Ростехнадзора от 19.11.2012 N 663 (ред. от 05.07.2013) &quot;Об утверждении образцов форменной одежды и порядка ее ношения федеральными государственными гражданскими служащими центрального аппарата и территориальных органов Федеральной службы по экологическому, технологическому и атомному надзору&quot; (Зарегистрировано в Минюсте России 29.11.2012 N 25968) {КонсультантПлюс}">
        <w:r>
          <w:rPr>
            <w:sz w:val="20"/>
            <w:color w:val="0000ff"/>
          </w:rPr>
          <w:t xml:space="preserve">порядок</w:t>
        </w:r>
      </w:hyperlink>
      <w:r>
        <w:rPr>
          <w:sz w:val="20"/>
        </w:rPr>
        <w:t xml:space="preserve"> ее ношения и нормы обеспечения;</w:t>
      </w:r>
    </w:p>
    <w:p>
      <w:pPr>
        <w:pStyle w:val="0"/>
        <w:jc w:val="both"/>
      </w:pPr>
      <w:r>
        <w:rPr>
          <w:sz w:val="20"/>
        </w:rPr>
        <w:t xml:space="preserve">(пп. 6.9 введен </w:t>
      </w:r>
      <w:hyperlink w:history="0" r:id="rId236"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 в ред. </w:t>
      </w:r>
      <w:hyperlink w:history="0" r:id="rId237" w:tooltip="Постановление Правительства РФ от 26.12.2013 N 1283 &quot;О внесении изменений в Положение о Федеральной службе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26.12.2013 N 1283)</w:t>
      </w:r>
    </w:p>
    <w:p>
      <w:pPr>
        <w:pStyle w:val="0"/>
        <w:spacing w:before="200" w:line-rule="auto"/>
        <w:ind w:firstLine="540"/>
        <w:jc w:val="both"/>
      </w:pPr>
      <w:r>
        <w:rPr>
          <w:sz w:val="20"/>
        </w:rPr>
        <w:t xml:space="preserve">6.10.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 Службы и официальных объявлений, а также для размещения других материалов по вопросам, отнесенным к установленной сфере деятельности Службы.</w:t>
      </w:r>
    </w:p>
    <w:p>
      <w:pPr>
        <w:pStyle w:val="0"/>
        <w:jc w:val="both"/>
      </w:pPr>
      <w:r>
        <w:rPr>
          <w:sz w:val="20"/>
        </w:rPr>
        <w:t xml:space="preserve">(пп. 6.10 введен </w:t>
      </w:r>
      <w:hyperlink w:history="0" r:id="rId238"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bookmarkStart w:id="287" w:name="P287"/>
    <w:bookmarkEnd w:id="287"/>
    <w:p>
      <w:pPr>
        <w:pStyle w:val="0"/>
        <w:spacing w:before="200" w:line-rule="auto"/>
        <w:ind w:firstLine="540"/>
        <w:jc w:val="both"/>
      </w:pPr>
      <w:r>
        <w:rPr>
          <w:sz w:val="20"/>
        </w:rPr>
        <w:t xml:space="preserve">7. Федеральная служба по экологическому, технологическому и атомному надзору не вправе осуществлять в установленной сфере деятельности функции по управлению государственным имуществом и оказанию платных услуг, кроме случаев, устанавливаемых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Установленные </w:t>
      </w:r>
      <w:hyperlink w:history="0" w:anchor="P287" w:tooltip="7. Федеральная служба по экологическому, технологическому и атомному надзору не вправе осуществлять в установленной сфере деятельности функции по управлению государственным имуществом и оказанию платных услуг, кроме случаев, устанавливаемых указами Президента Российской Федерации и постановлениями Правительства Российской Федерации.">
        <w:r>
          <w:rPr>
            <w:sz w:val="20"/>
            <w:color w:val="0000ff"/>
          </w:rPr>
          <w:t xml:space="preserve">абзацем первым</w:t>
        </w:r>
      </w:hyperlink>
      <w:r>
        <w:rPr>
          <w:sz w:val="20"/>
        </w:rPr>
        <w:t xml:space="preserve"> настоящего пункта ограничения не распространяются на полномочия руководителя Службы по управлению имуществом, закрепленным за Службой на праве оперативного управления, решению кадровых вопросов и вопросов организации деятельности Службы.</w:t>
      </w:r>
    </w:p>
    <w:p>
      <w:pPr>
        <w:pStyle w:val="0"/>
        <w:spacing w:before="200" w:line-rule="auto"/>
        <w:ind w:firstLine="540"/>
        <w:jc w:val="both"/>
      </w:pPr>
      <w:r>
        <w:rPr>
          <w:sz w:val="20"/>
        </w:rPr>
        <w:t xml:space="preserve">При осуществлении нормативного правового регулирования в установленной сфере деятельности Служба не вправе устанавливать не предусмотренные федеральными конституционными законами, федеральными законами, актами Президента Российской Федерации и Правительства Российской Федерации функции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не вправе устанавливать ограничения на осуществление прав и свобод граждан, прав негосударственных коммерческих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w:t>
      </w:r>
      <w:hyperlink w:history="0"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и издаваемыми на основании и во исполнение </w:t>
      </w:r>
      <w:hyperlink w:history="0" r:id="rId2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актами Президента Российской Федерации и Правительства Российской Федерации.</w:t>
      </w:r>
    </w:p>
    <w:p>
      <w:pPr>
        <w:pStyle w:val="0"/>
        <w:jc w:val="both"/>
      </w:pPr>
      <w:r>
        <w:rPr>
          <w:sz w:val="20"/>
        </w:rPr>
        <w:t xml:space="preserve">(п. 7 в ред. </w:t>
      </w:r>
      <w:hyperlink w:history="0" r:id="rId241"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ind w:firstLine="540"/>
        <w:jc w:val="both"/>
      </w:pPr>
      <w:r>
        <w:rPr>
          <w:sz w:val="20"/>
        </w:rPr>
      </w:r>
    </w:p>
    <w:p>
      <w:pPr>
        <w:pStyle w:val="2"/>
        <w:outlineLvl w:val="1"/>
        <w:jc w:val="center"/>
      </w:pPr>
      <w:r>
        <w:rPr>
          <w:sz w:val="20"/>
        </w:rPr>
        <w:t xml:space="preserve">III. Организация деятельности</w:t>
      </w:r>
    </w:p>
    <w:p>
      <w:pPr>
        <w:pStyle w:val="0"/>
        <w:ind w:firstLine="540"/>
        <w:jc w:val="both"/>
      </w:pPr>
      <w:r>
        <w:rPr>
          <w:sz w:val="20"/>
        </w:rPr>
      </w:r>
    </w:p>
    <w:p>
      <w:pPr>
        <w:pStyle w:val="0"/>
        <w:ind w:firstLine="540"/>
        <w:jc w:val="both"/>
      </w:pPr>
      <w:r>
        <w:rPr>
          <w:sz w:val="20"/>
        </w:rPr>
        <w:t xml:space="preserve">8. Федеральную службу по экологическому, технологическому и атомному надзору возглавляет руководитель, назначаемый на должность и освобождаемый от должности Правительством Российской Федерации.</w:t>
      </w:r>
    </w:p>
    <w:p>
      <w:pPr>
        <w:pStyle w:val="0"/>
        <w:spacing w:before="200" w:line-rule="auto"/>
        <w:ind w:firstLine="540"/>
        <w:jc w:val="both"/>
      </w:pPr>
      <w:r>
        <w:rPr>
          <w:sz w:val="20"/>
        </w:rPr>
        <w:t xml:space="preserve">Руководитель Федеральной службы по экологическому, технологическому и атомному надзору несет в рамках установленных полномочий персональную ответственность за выполнение возложенных на Службу функций.</w:t>
      </w:r>
    </w:p>
    <w:p>
      <w:pPr>
        <w:pStyle w:val="0"/>
        <w:spacing w:before="200" w:line-rule="auto"/>
        <w:ind w:firstLine="540"/>
        <w:jc w:val="both"/>
      </w:pPr>
      <w:r>
        <w:rPr>
          <w:sz w:val="20"/>
        </w:rPr>
        <w:t xml:space="preserve">Руководитель Службы имеет заместителей, назначаемых на должность и освобождаемых от должности Правительством Российской Федерации.</w:t>
      </w:r>
    </w:p>
    <w:p>
      <w:pPr>
        <w:pStyle w:val="0"/>
        <w:spacing w:before="200" w:line-rule="auto"/>
        <w:ind w:firstLine="540"/>
        <w:jc w:val="both"/>
      </w:pPr>
      <w:r>
        <w:rPr>
          <w:sz w:val="20"/>
        </w:rPr>
        <w:t xml:space="preserve">Количество заместителей руководителя Службы устанавливается Правительством Российской Федерации.</w:t>
      </w:r>
    </w:p>
    <w:p>
      <w:pPr>
        <w:pStyle w:val="0"/>
        <w:jc w:val="both"/>
      </w:pPr>
      <w:r>
        <w:rPr>
          <w:sz w:val="20"/>
        </w:rPr>
        <w:t xml:space="preserve">(п. 8 в ред. </w:t>
      </w:r>
      <w:hyperlink w:history="0" r:id="rId242"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9. Утратил силу. - </w:t>
      </w:r>
      <w:hyperlink w:history="0" r:id="rId243" w:tooltip="Постановление Правительства РФ от 29.05.2008 N 404 (ред. от 30.10.2021) &quot;О Министерстве природных ресурсов и экологии Российской Федерации&quot; {КонсультантПлюс}">
        <w:r>
          <w:rPr>
            <w:sz w:val="20"/>
            <w:color w:val="0000ff"/>
          </w:rPr>
          <w:t xml:space="preserve">Постановление</w:t>
        </w:r>
      </w:hyperlink>
      <w:r>
        <w:rPr>
          <w:sz w:val="20"/>
        </w:rPr>
        <w:t xml:space="preserve"> Правительства РФ от 29.05.2008 N 404.</w:t>
      </w:r>
    </w:p>
    <w:p>
      <w:pPr>
        <w:pStyle w:val="0"/>
        <w:spacing w:before="200" w:line-rule="auto"/>
        <w:ind w:firstLine="540"/>
        <w:jc w:val="both"/>
      </w:pPr>
      <w:r>
        <w:rPr>
          <w:sz w:val="20"/>
        </w:rPr>
        <w:t xml:space="preserve">9. Структурными подразделениями центрального аппарата Федеральной службы по экологическому, технологическому и атомному надзору являются управления по основным направлениям деятельности Службы и (или) самостоятельные отделы. В состав управлений включаются отделы.</w:t>
      </w:r>
    </w:p>
    <w:p>
      <w:pPr>
        <w:pStyle w:val="0"/>
        <w:jc w:val="both"/>
      </w:pPr>
      <w:r>
        <w:rPr>
          <w:sz w:val="20"/>
        </w:rPr>
        <w:t xml:space="preserve">(п. 9 введен </w:t>
      </w:r>
      <w:hyperlink w:history="0" r:id="rId244"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Постановлением</w:t>
        </w:r>
      </w:hyperlink>
      <w:r>
        <w:rPr>
          <w:sz w:val="20"/>
        </w:rPr>
        <w:t xml:space="preserve"> Правительства РФ от 13.09.2010 N 717)</w:t>
      </w:r>
    </w:p>
    <w:p>
      <w:pPr>
        <w:pStyle w:val="0"/>
        <w:spacing w:before="200" w:line-rule="auto"/>
        <w:ind w:firstLine="540"/>
        <w:jc w:val="both"/>
      </w:pPr>
      <w:r>
        <w:rPr>
          <w:sz w:val="20"/>
        </w:rPr>
        <w:t xml:space="preserve">10. Руководитель Федеральной службы по экологическому, технологическому и атомному надзору:</w:t>
      </w:r>
    </w:p>
    <w:p>
      <w:pPr>
        <w:pStyle w:val="0"/>
        <w:spacing w:before="200" w:line-rule="auto"/>
        <w:ind w:firstLine="540"/>
        <w:jc w:val="both"/>
      </w:pPr>
      <w:r>
        <w:rPr>
          <w:sz w:val="20"/>
        </w:rPr>
        <w:t xml:space="preserve">10.1. распределяет обязанности между своими заместителями;</w:t>
      </w:r>
    </w:p>
    <w:p>
      <w:pPr>
        <w:pStyle w:val="0"/>
        <w:spacing w:before="200" w:line-rule="auto"/>
        <w:ind w:firstLine="540"/>
        <w:jc w:val="both"/>
      </w:pPr>
      <w:r>
        <w:rPr>
          <w:sz w:val="20"/>
        </w:rPr>
        <w:t xml:space="preserve">10.2. вносит в Правительство Российской Федерации:</w:t>
      </w:r>
    </w:p>
    <w:p>
      <w:pPr>
        <w:pStyle w:val="0"/>
        <w:spacing w:before="200" w:line-rule="auto"/>
        <w:ind w:firstLine="540"/>
        <w:jc w:val="both"/>
      </w:pPr>
      <w:r>
        <w:rPr>
          <w:sz w:val="20"/>
        </w:rPr>
        <w:t xml:space="preserve">10.2.1. проект положения о Службе;</w:t>
      </w:r>
    </w:p>
    <w:p>
      <w:pPr>
        <w:pStyle w:val="0"/>
        <w:spacing w:before="200" w:line-rule="auto"/>
        <w:ind w:firstLine="540"/>
        <w:jc w:val="both"/>
      </w:pPr>
      <w:r>
        <w:rPr>
          <w:sz w:val="20"/>
        </w:rPr>
        <w:t xml:space="preserve">10.2.2. предложения о предельной численности и фонде оплаты труда работников центрального аппарата и территориальных органов Службы;</w:t>
      </w:r>
    </w:p>
    <w:p>
      <w:pPr>
        <w:pStyle w:val="0"/>
        <w:spacing w:before="200" w:line-rule="auto"/>
        <w:ind w:firstLine="540"/>
        <w:jc w:val="both"/>
      </w:pPr>
      <w:r>
        <w:rPr>
          <w:sz w:val="20"/>
        </w:rPr>
        <w:t xml:space="preserve">10.2.3. предложения о назначении на должность и освобождении от должности заместителей руководителя Службы;</w:t>
      </w:r>
    </w:p>
    <w:p>
      <w:pPr>
        <w:pStyle w:val="0"/>
        <w:spacing w:before="200" w:line-rule="auto"/>
        <w:ind w:firstLine="540"/>
        <w:jc w:val="both"/>
      </w:pPr>
      <w:r>
        <w:rPr>
          <w:sz w:val="20"/>
        </w:rPr>
        <w:t xml:space="preserve">10.2.4. проект ежегодного плана и прогнозные показатели деятельности Службы, а также отчет об их исполнении;</w:t>
      </w:r>
    </w:p>
    <w:p>
      <w:pPr>
        <w:pStyle w:val="0"/>
        <w:spacing w:before="200" w:line-rule="auto"/>
        <w:ind w:firstLine="540"/>
        <w:jc w:val="both"/>
      </w:pPr>
      <w:r>
        <w:rPr>
          <w:sz w:val="20"/>
        </w:rPr>
        <w:t xml:space="preserve">10.3. утверждает положения о структурных </w:t>
      </w:r>
      <w:r>
        <w:rPr>
          <w:sz w:val="20"/>
        </w:rPr>
        <w:t xml:space="preserve">подразделениях</w:t>
      </w:r>
      <w:r>
        <w:rPr>
          <w:sz w:val="20"/>
        </w:rPr>
        <w:t xml:space="preserve"> центрального аппарата Службы и ее </w:t>
      </w:r>
      <w:r>
        <w:rPr>
          <w:sz w:val="20"/>
        </w:rPr>
        <w:t xml:space="preserve">территориальных органах</w:t>
      </w:r>
      <w:r>
        <w:rPr>
          <w:sz w:val="20"/>
        </w:rPr>
        <w:t xml:space="preserve">;</w:t>
      </w:r>
    </w:p>
    <w:p>
      <w:pPr>
        <w:pStyle w:val="0"/>
        <w:spacing w:before="200" w:line-rule="auto"/>
        <w:ind w:firstLine="540"/>
        <w:jc w:val="both"/>
      </w:pPr>
      <w:r>
        <w:rPr>
          <w:sz w:val="20"/>
        </w:rPr>
        <w:t xml:space="preserve">10.4. назначает на должность и освобождает от должности работников центрального аппарата Службы, руководителей и заместителей руководителей территориальных органов Службы, руководителей подведомственных организаций;</w:t>
      </w:r>
    </w:p>
    <w:p>
      <w:pPr>
        <w:pStyle w:val="0"/>
        <w:spacing w:before="200" w:line-rule="auto"/>
        <w:ind w:firstLine="540"/>
        <w:jc w:val="both"/>
      </w:pPr>
      <w:r>
        <w:rPr>
          <w:sz w:val="20"/>
        </w:rPr>
        <w:t xml:space="preserve">10.5.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Федеральной службе по экологическому, технологическому и атомному надзору;</w:t>
      </w:r>
    </w:p>
    <w:p>
      <w:pPr>
        <w:pStyle w:val="0"/>
        <w:spacing w:before="200" w:line-rule="auto"/>
        <w:ind w:firstLine="540"/>
        <w:jc w:val="both"/>
      </w:pPr>
      <w:r>
        <w:rPr>
          <w:sz w:val="20"/>
        </w:rPr>
        <w:t xml:space="preserve">10.6. утверждает структуру и штатное расписание центрального аппарата Службы в пределах установленных Правительством Российской Федерации фонда оплаты труда и численности работников, смету расходов на содержание центрального аппарата Службы в пределах утвержденных на соответствующий период ассигнований, предусмотренных в федеральном бюджете;</w:t>
      </w:r>
    </w:p>
    <w:p>
      <w:pPr>
        <w:pStyle w:val="0"/>
        <w:spacing w:before="200" w:line-rule="auto"/>
        <w:ind w:firstLine="540"/>
        <w:jc w:val="both"/>
      </w:pPr>
      <w:r>
        <w:rPr>
          <w:sz w:val="20"/>
        </w:rPr>
        <w:t xml:space="preserve">10.7. утверждает структуру, численность и фонд оплаты труда работников территориальных органов Службы в пределах показателей, установленных Правительством Российской Федерации, а также бюджетную смету расходов на их содержание в пределах утвержденных на соответствующий период ассигнований, предусмотренных в федеральном бюджете;</w:t>
      </w:r>
    </w:p>
    <w:p>
      <w:pPr>
        <w:pStyle w:val="0"/>
        <w:spacing w:before="200" w:line-rule="auto"/>
        <w:ind w:firstLine="540"/>
        <w:jc w:val="both"/>
      </w:pPr>
      <w:r>
        <w:rPr>
          <w:sz w:val="20"/>
        </w:rPr>
        <w:t xml:space="preserve">10.8. вносит в Министерство финансов Российской Федерации предложения по формированию проекта федерального бюджета в части финансового обеспечения деятельности Службы;</w:t>
      </w:r>
    </w:p>
    <w:p>
      <w:pPr>
        <w:pStyle w:val="0"/>
        <w:spacing w:before="200" w:line-rule="auto"/>
        <w:ind w:firstLine="540"/>
        <w:jc w:val="both"/>
      </w:pPr>
      <w:r>
        <w:rPr>
          <w:sz w:val="20"/>
        </w:rPr>
        <w:t xml:space="preserve">10.9. представляет в Правительство Российской Федерации в установленном порядке предложения о создании, реорганизации и ликвидации федеральных государственных унитарных предприятий и федеральных бюджетных учреждений, находящихся в ведении Службы;</w:t>
      </w:r>
    </w:p>
    <w:p>
      <w:pPr>
        <w:pStyle w:val="0"/>
        <w:spacing w:before="200" w:line-rule="auto"/>
        <w:ind w:firstLine="540"/>
        <w:jc w:val="both"/>
      </w:pPr>
      <w:r>
        <w:rPr>
          <w:sz w:val="20"/>
        </w:rPr>
        <w:t xml:space="preserve">10.10. принимает решения по вопросам создания, реорганизации и ликвидации территориальных органов Службы в пределах установленных Правительством Российской Федерации фонда оплаты труда и численности работников на основании схемы размещения территориальных органов;</w:t>
      </w:r>
    </w:p>
    <w:p>
      <w:pPr>
        <w:pStyle w:val="0"/>
        <w:spacing w:before="200" w:line-rule="auto"/>
        <w:ind w:firstLine="540"/>
        <w:jc w:val="both"/>
      </w:pPr>
      <w:r>
        <w:rPr>
          <w:sz w:val="20"/>
        </w:rPr>
        <w:t xml:space="preserve">10.11. представляет в установленном порядке работников центрального аппарата Службы, ее территориальных органов, а также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w:t>
      </w:r>
    </w:p>
    <w:p>
      <w:pPr>
        <w:pStyle w:val="0"/>
        <w:jc w:val="both"/>
      </w:pPr>
      <w:r>
        <w:rPr>
          <w:sz w:val="20"/>
        </w:rPr>
        <w:t xml:space="preserve">(п. 10 в ред. </w:t>
      </w:r>
      <w:hyperlink w:history="0" r:id="rId245"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11. Финансирование расходов на содержание центрального аппарата Федеральной службы по экологическому, технологическому и атомному надзору и ее территориальных органов осуществляется за счет средств, предусмотренных в федеральном бюджете.</w:t>
      </w:r>
    </w:p>
    <w:p>
      <w:pPr>
        <w:pStyle w:val="0"/>
        <w:jc w:val="both"/>
      </w:pPr>
      <w:r>
        <w:rPr>
          <w:sz w:val="20"/>
        </w:rPr>
        <w:t xml:space="preserve">(п. 11 в ред. </w:t>
      </w:r>
      <w:hyperlink w:history="0" r:id="rId246" w:tooltip="Постановление Правительства РФ от 13.09.2010 N 717 (ред. от 31.10.2023) &quot;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quot; {КонсультантПлюс}">
        <w:r>
          <w:rPr>
            <w:sz w:val="20"/>
            <w:color w:val="0000ff"/>
          </w:rPr>
          <w:t xml:space="preserve">Постановления</w:t>
        </w:r>
      </w:hyperlink>
      <w:r>
        <w:rPr>
          <w:sz w:val="20"/>
        </w:rPr>
        <w:t xml:space="preserve"> Правительства РФ от 13.09.2010 N 717)</w:t>
      </w:r>
    </w:p>
    <w:p>
      <w:pPr>
        <w:pStyle w:val="0"/>
        <w:spacing w:before="200" w:line-rule="auto"/>
        <w:ind w:firstLine="540"/>
        <w:jc w:val="both"/>
      </w:pPr>
      <w:r>
        <w:rPr>
          <w:sz w:val="20"/>
        </w:rPr>
        <w:t xml:space="preserve">12. Федеральная служба по экологическому, технологическому и атомному надзору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pPr>
        <w:pStyle w:val="0"/>
        <w:spacing w:before="200" w:line-rule="auto"/>
        <w:ind w:firstLine="540"/>
        <w:jc w:val="both"/>
      </w:pPr>
      <w:r>
        <w:rPr>
          <w:sz w:val="20"/>
        </w:rPr>
        <w:t xml:space="preserve">13. Федеральная служба по экологическому, технологическому и атомному надзору вправе иметь геральдический знак - эмблему, флаг и вымпел, учреждаемые Службой по согласованию с Геральдическим советом при Президенте Российской Федерации.</w:t>
      </w:r>
    </w:p>
    <w:p>
      <w:pPr>
        <w:pStyle w:val="0"/>
        <w:jc w:val="both"/>
      </w:pPr>
      <w:r>
        <w:rPr>
          <w:sz w:val="20"/>
        </w:rPr>
        <w:t xml:space="preserve">(п. 13 в ред. </w:t>
      </w:r>
      <w:hyperlink w:history="0" r:id="rId247" w:tooltip="Постановление Правительства РФ от 24.03.2011 N 210 (ред. от 23.08.2024) &quot;Об организации деятельности, связанной с учреждением геральдических знаков федеральных органов исполнительной власти, руководство деятельностью которых осуществляет Правительство Российской Федерации, и о внесении изменений в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24.03.2011 N 210)</w:t>
      </w:r>
    </w:p>
    <w:p>
      <w:pPr>
        <w:pStyle w:val="0"/>
        <w:spacing w:before="200" w:line-rule="auto"/>
        <w:ind w:firstLine="540"/>
        <w:jc w:val="both"/>
      </w:pPr>
      <w:r>
        <w:rPr>
          <w:sz w:val="20"/>
        </w:rPr>
        <w:t xml:space="preserve">14. Место нахождения Федеральной службы по экологическому, технологическому и атомному надзору - г. Москва.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30.07.2004 N 401</w:t>
            <w:br/>
            <w:t>(ред. от 31.10.2023)</w:t>
            <w:br/>
            <w:t>"О Федеральной службе по экологическому, техноло...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7925&amp;dst=100005" TargetMode = "External"/>
	<Relationship Id="rId8" Type="http://schemas.openxmlformats.org/officeDocument/2006/relationships/hyperlink" Target="https://login.consultant.ru/link/?req=doc&amp;base=LAW&amp;n=151415&amp;dst=100013" TargetMode = "External"/>
	<Relationship Id="rId9" Type="http://schemas.openxmlformats.org/officeDocument/2006/relationships/hyperlink" Target="https://login.consultant.ru/link/?req=doc&amp;base=LAW&amp;n=475680&amp;dst=100090" TargetMode = "External"/>
	<Relationship Id="rId10" Type="http://schemas.openxmlformats.org/officeDocument/2006/relationships/hyperlink" Target="https://login.consultant.ru/link/?req=doc&amp;base=LAW&amp;n=399861&amp;dst=100219" TargetMode = "External"/>
	<Relationship Id="rId11" Type="http://schemas.openxmlformats.org/officeDocument/2006/relationships/hyperlink" Target="https://login.consultant.ru/link/?req=doc&amp;base=LAW&amp;n=484328&amp;dst=100070" TargetMode = "External"/>
	<Relationship Id="rId12" Type="http://schemas.openxmlformats.org/officeDocument/2006/relationships/hyperlink" Target="https://login.consultant.ru/link/?req=doc&amp;base=LAW&amp;n=484338&amp;dst=100044" TargetMode = "External"/>
	<Relationship Id="rId13" Type="http://schemas.openxmlformats.org/officeDocument/2006/relationships/hyperlink" Target="https://login.consultant.ru/link/?req=doc&amp;base=LAW&amp;n=203866&amp;dst=100029" TargetMode = "External"/>
	<Relationship Id="rId14" Type="http://schemas.openxmlformats.org/officeDocument/2006/relationships/hyperlink" Target="https://login.consultant.ru/link/?req=doc&amp;base=LAW&amp;n=189032&amp;dst=100022" TargetMode = "External"/>
	<Relationship Id="rId15" Type="http://schemas.openxmlformats.org/officeDocument/2006/relationships/hyperlink" Target="https://login.consultant.ru/link/?req=doc&amp;base=LAW&amp;n=317012&amp;dst=100018" TargetMode = "External"/>
	<Relationship Id="rId16" Type="http://schemas.openxmlformats.org/officeDocument/2006/relationships/hyperlink" Target="https://login.consultant.ru/link/?req=doc&amp;base=LAW&amp;n=484329&amp;dst=100074" TargetMode = "External"/>
	<Relationship Id="rId17" Type="http://schemas.openxmlformats.org/officeDocument/2006/relationships/hyperlink" Target="https://login.consultant.ru/link/?req=doc&amp;base=LAW&amp;n=470793&amp;dst=100024" TargetMode = "External"/>
	<Relationship Id="rId18" Type="http://schemas.openxmlformats.org/officeDocument/2006/relationships/hyperlink" Target="https://login.consultant.ru/link/?req=doc&amp;base=LAW&amp;n=139965&amp;dst=100140" TargetMode = "External"/>
	<Relationship Id="rId19" Type="http://schemas.openxmlformats.org/officeDocument/2006/relationships/hyperlink" Target="https://login.consultant.ru/link/?req=doc&amp;base=LAW&amp;n=484337&amp;dst=100080" TargetMode = "External"/>
	<Relationship Id="rId20" Type="http://schemas.openxmlformats.org/officeDocument/2006/relationships/hyperlink" Target="https://login.consultant.ru/link/?req=doc&amp;base=LAW&amp;n=120223&amp;dst=100006" TargetMode = "External"/>
	<Relationship Id="rId21" Type="http://schemas.openxmlformats.org/officeDocument/2006/relationships/hyperlink" Target="https://login.consultant.ru/link/?req=doc&amp;base=LAW&amp;n=470794&amp;dst=100015" TargetMode = "External"/>
	<Relationship Id="rId22" Type="http://schemas.openxmlformats.org/officeDocument/2006/relationships/hyperlink" Target="https://login.consultant.ru/link/?req=doc&amp;base=LAW&amp;n=132357&amp;dst=100005" TargetMode = "External"/>
	<Relationship Id="rId23" Type="http://schemas.openxmlformats.org/officeDocument/2006/relationships/hyperlink" Target="https://login.consultant.ru/link/?req=doc&amp;base=LAW&amp;n=136538&amp;dst=100005" TargetMode = "External"/>
	<Relationship Id="rId24" Type="http://schemas.openxmlformats.org/officeDocument/2006/relationships/hyperlink" Target="https://login.consultant.ru/link/?req=doc&amp;base=LAW&amp;n=143688&amp;dst=100005" TargetMode = "External"/>
	<Relationship Id="rId25" Type="http://schemas.openxmlformats.org/officeDocument/2006/relationships/hyperlink" Target="https://login.consultant.ru/link/?req=doc&amp;base=LAW&amp;n=484339&amp;dst=100110" TargetMode = "External"/>
	<Relationship Id="rId26" Type="http://schemas.openxmlformats.org/officeDocument/2006/relationships/hyperlink" Target="https://login.consultant.ru/link/?req=doc&amp;base=LAW&amp;n=156852&amp;dst=100005" TargetMode = "External"/>
	<Relationship Id="rId27" Type="http://schemas.openxmlformats.org/officeDocument/2006/relationships/hyperlink" Target="https://login.consultant.ru/link/?req=doc&amp;base=LAW&amp;n=470792&amp;dst=100005" TargetMode = "External"/>
	<Relationship Id="rId28" Type="http://schemas.openxmlformats.org/officeDocument/2006/relationships/hyperlink" Target="https://login.consultant.ru/link/?req=doc&amp;base=LAW&amp;n=484330&amp;dst=100054" TargetMode = "External"/>
	<Relationship Id="rId29" Type="http://schemas.openxmlformats.org/officeDocument/2006/relationships/hyperlink" Target="https://login.consultant.ru/link/?req=doc&amp;base=LAW&amp;n=189043&amp;dst=100012" TargetMode = "External"/>
	<Relationship Id="rId30" Type="http://schemas.openxmlformats.org/officeDocument/2006/relationships/hyperlink" Target="https://login.consultant.ru/link/?req=doc&amp;base=LAW&amp;n=484336&amp;dst=100050" TargetMode = "External"/>
	<Relationship Id="rId31" Type="http://schemas.openxmlformats.org/officeDocument/2006/relationships/hyperlink" Target="https://login.consultant.ru/link/?req=doc&amp;base=LAW&amp;n=207690&amp;dst=100010" TargetMode = "External"/>
	<Relationship Id="rId32" Type="http://schemas.openxmlformats.org/officeDocument/2006/relationships/hyperlink" Target="https://login.consultant.ru/link/?req=doc&amp;base=LAW&amp;n=214064&amp;dst=100005" TargetMode = "External"/>
	<Relationship Id="rId33" Type="http://schemas.openxmlformats.org/officeDocument/2006/relationships/hyperlink" Target="https://login.consultant.ru/link/?req=doc&amp;base=LAW&amp;n=218395&amp;dst=100005" TargetMode = "External"/>
	<Relationship Id="rId34" Type="http://schemas.openxmlformats.org/officeDocument/2006/relationships/hyperlink" Target="https://login.consultant.ru/link/?req=doc&amp;base=LAW&amp;n=302036&amp;dst=100005" TargetMode = "External"/>
	<Relationship Id="rId35" Type="http://schemas.openxmlformats.org/officeDocument/2006/relationships/hyperlink" Target="https://login.consultant.ru/link/?req=doc&amp;base=LAW&amp;n=441736&amp;dst=100078" TargetMode = "External"/>
	<Relationship Id="rId36" Type="http://schemas.openxmlformats.org/officeDocument/2006/relationships/hyperlink" Target="https://login.consultant.ru/link/?req=doc&amp;base=LAW&amp;n=345457&amp;dst=100010" TargetMode = "External"/>
	<Relationship Id="rId37" Type="http://schemas.openxmlformats.org/officeDocument/2006/relationships/hyperlink" Target="https://login.consultant.ru/link/?req=doc&amp;base=LAW&amp;n=356306&amp;dst=100009" TargetMode = "External"/>
	<Relationship Id="rId38" Type="http://schemas.openxmlformats.org/officeDocument/2006/relationships/hyperlink" Target="https://login.consultant.ru/link/?req=doc&amp;base=LAW&amp;n=372608&amp;dst=100043" TargetMode = "External"/>
	<Relationship Id="rId39" Type="http://schemas.openxmlformats.org/officeDocument/2006/relationships/hyperlink" Target="https://login.consultant.ru/link/?req=doc&amp;base=LAW&amp;n=402922&amp;dst=100011" TargetMode = "External"/>
	<Relationship Id="rId40" Type="http://schemas.openxmlformats.org/officeDocument/2006/relationships/hyperlink" Target="https://login.consultant.ru/link/?req=doc&amp;base=LAW&amp;n=402781&amp;dst=100005" TargetMode = "External"/>
	<Relationship Id="rId41" Type="http://schemas.openxmlformats.org/officeDocument/2006/relationships/hyperlink" Target="https://login.consultant.ru/link/?req=doc&amp;base=LAW&amp;n=460915&amp;dst=100005" TargetMode = "External"/>
	<Relationship Id="rId42" Type="http://schemas.openxmlformats.org/officeDocument/2006/relationships/hyperlink" Target="https://login.consultant.ru/link/?req=doc&amp;base=LAW&amp;n=399861&amp;dst=100220" TargetMode = "External"/>
	<Relationship Id="rId43" Type="http://schemas.openxmlformats.org/officeDocument/2006/relationships/hyperlink" Target="https://login.consultant.ru/link/?req=doc&amp;base=LAW&amp;n=399861&amp;dst=100220" TargetMode = "External"/>
	<Relationship Id="rId44" Type="http://schemas.openxmlformats.org/officeDocument/2006/relationships/hyperlink" Target="https://login.consultant.ru/link/?req=doc&amp;base=LAW&amp;n=372608&amp;dst=100043" TargetMode = "External"/>
	<Relationship Id="rId45" Type="http://schemas.openxmlformats.org/officeDocument/2006/relationships/hyperlink" Target="https://login.consultant.ru/link/?req=doc&amp;base=LAW&amp;n=139965&amp;dst=100140" TargetMode = "External"/>
	<Relationship Id="rId46" Type="http://schemas.openxmlformats.org/officeDocument/2006/relationships/hyperlink" Target="https://login.consultant.ru/link/?req=doc&amp;base=LAW&amp;n=399861&amp;dst=100222" TargetMode = "External"/>
	<Relationship Id="rId47" Type="http://schemas.openxmlformats.org/officeDocument/2006/relationships/hyperlink" Target="https://login.consultant.ru/link/?req=doc&amp;base=LAW&amp;n=470793&amp;dst=100039" TargetMode = "External"/>
	<Relationship Id="rId48" Type="http://schemas.openxmlformats.org/officeDocument/2006/relationships/hyperlink" Target="https://login.consultant.ru/link/?req=doc&amp;base=LAW&amp;n=399861&amp;dst=100222" TargetMode = "External"/>
	<Relationship Id="rId49" Type="http://schemas.openxmlformats.org/officeDocument/2006/relationships/hyperlink" Target="https://login.consultant.ru/link/?req=doc&amp;base=LAW&amp;n=19399" TargetMode = "External"/>
	<Relationship Id="rId50" Type="http://schemas.openxmlformats.org/officeDocument/2006/relationships/hyperlink" Target="https://login.consultant.ru/link/?req=doc&amp;base=LAW&amp;n=44242" TargetMode = "External"/>
	<Relationship Id="rId51" Type="http://schemas.openxmlformats.org/officeDocument/2006/relationships/hyperlink" Target="https://login.consultant.ru/link/?req=doc&amp;base=LAW&amp;n=34289" TargetMode = "External"/>
	<Relationship Id="rId52" Type="http://schemas.openxmlformats.org/officeDocument/2006/relationships/hyperlink" Target="https://login.consultant.ru/link/?req=doc&amp;base=LAW&amp;n=36417" TargetMode = "External"/>
	<Relationship Id="rId53" Type="http://schemas.openxmlformats.org/officeDocument/2006/relationships/hyperlink" Target="https://login.consultant.ru/link/?req=doc&amp;base=LAW&amp;n=44214&amp;dst=100009" TargetMode = "External"/>
	<Relationship Id="rId54" Type="http://schemas.openxmlformats.org/officeDocument/2006/relationships/hyperlink" Target="https://login.consultant.ru/link/?req=doc&amp;base=LAW&amp;n=47366" TargetMode = "External"/>
	<Relationship Id="rId55" Type="http://schemas.openxmlformats.org/officeDocument/2006/relationships/hyperlink" Target="https://login.consultant.ru/link/?req=doc&amp;base=LAW&amp;n=47387" TargetMode = "External"/>
	<Relationship Id="rId56" Type="http://schemas.openxmlformats.org/officeDocument/2006/relationships/hyperlink" Target="https://login.consultant.ru/link/?req=doc&amp;base=LAW&amp;n=57925&amp;dst=100005" TargetMode = "External"/>
	<Relationship Id="rId57" Type="http://schemas.openxmlformats.org/officeDocument/2006/relationships/hyperlink" Target="https://login.consultant.ru/link/?req=doc&amp;base=LAW&amp;n=475680&amp;dst=100090" TargetMode = "External"/>
	<Relationship Id="rId58" Type="http://schemas.openxmlformats.org/officeDocument/2006/relationships/hyperlink" Target="https://login.consultant.ru/link/?req=doc&amp;base=LAW&amp;n=399861&amp;dst=100223" TargetMode = "External"/>
	<Relationship Id="rId59" Type="http://schemas.openxmlformats.org/officeDocument/2006/relationships/hyperlink" Target="https://login.consultant.ru/link/?req=doc&amp;base=LAW&amp;n=484328&amp;dst=100070" TargetMode = "External"/>
	<Relationship Id="rId60" Type="http://schemas.openxmlformats.org/officeDocument/2006/relationships/hyperlink" Target="https://login.consultant.ru/link/?req=doc&amp;base=LAW&amp;n=484338&amp;dst=100044" TargetMode = "External"/>
	<Relationship Id="rId61" Type="http://schemas.openxmlformats.org/officeDocument/2006/relationships/hyperlink" Target="https://login.consultant.ru/link/?req=doc&amp;base=LAW&amp;n=203866&amp;dst=100029" TargetMode = "External"/>
	<Relationship Id="rId62" Type="http://schemas.openxmlformats.org/officeDocument/2006/relationships/hyperlink" Target="https://login.consultant.ru/link/?req=doc&amp;base=LAW&amp;n=189032&amp;dst=100022" TargetMode = "External"/>
	<Relationship Id="rId63" Type="http://schemas.openxmlformats.org/officeDocument/2006/relationships/hyperlink" Target="https://login.consultant.ru/link/?req=doc&amp;base=LAW&amp;n=317012&amp;dst=100018" TargetMode = "External"/>
	<Relationship Id="rId64" Type="http://schemas.openxmlformats.org/officeDocument/2006/relationships/hyperlink" Target="https://login.consultant.ru/link/?req=doc&amp;base=LAW&amp;n=484329&amp;dst=100074" TargetMode = "External"/>
	<Relationship Id="rId65" Type="http://schemas.openxmlformats.org/officeDocument/2006/relationships/hyperlink" Target="https://login.consultant.ru/link/?req=doc&amp;base=LAW&amp;n=470793&amp;dst=100041" TargetMode = "External"/>
	<Relationship Id="rId66" Type="http://schemas.openxmlformats.org/officeDocument/2006/relationships/hyperlink" Target="https://login.consultant.ru/link/?req=doc&amp;base=LAW&amp;n=484337&amp;dst=100080" TargetMode = "External"/>
	<Relationship Id="rId67" Type="http://schemas.openxmlformats.org/officeDocument/2006/relationships/hyperlink" Target="https://login.consultant.ru/link/?req=doc&amp;base=LAW&amp;n=120223&amp;dst=100006" TargetMode = "External"/>
	<Relationship Id="rId68" Type="http://schemas.openxmlformats.org/officeDocument/2006/relationships/hyperlink" Target="https://login.consultant.ru/link/?req=doc&amp;base=LAW&amp;n=470794&amp;dst=100015" TargetMode = "External"/>
	<Relationship Id="rId69" Type="http://schemas.openxmlformats.org/officeDocument/2006/relationships/hyperlink" Target="https://login.consultant.ru/link/?req=doc&amp;base=LAW&amp;n=136538&amp;dst=100009" TargetMode = "External"/>
	<Relationship Id="rId70" Type="http://schemas.openxmlformats.org/officeDocument/2006/relationships/hyperlink" Target="https://login.consultant.ru/link/?req=doc&amp;base=LAW&amp;n=143688&amp;dst=100009" TargetMode = "External"/>
	<Relationship Id="rId71" Type="http://schemas.openxmlformats.org/officeDocument/2006/relationships/hyperlink" Target="https://login.consultant.ru/link/?req=doc&amp;base=LAW&amp;n=484339&amp;dst=100110" TargetMode = "External"/>
	<Relationship Id="rId72" Type="http://schemas.openxmlformats.org/officeDocument/2006/relationships/hyperlink" Target="https://login.consultant.ru/link/?req=doc&amp;base=LAW&amp;n=156852&amp;dst=100011" TargetMode = "External"/>
	<Relationship Id="rId73" Type="http://schemas.openxmlformats.org/officeDocument/2006/relationships/hyperlink" Target="https://login.consultant.ru/link/?req=doc&amp;base=LAW&amp;n=470792&amp;dst=100005" TargetMode = "External"/>
	<Relationship Id="rId74" Type="http://schemas.openxmlformats.org/officeDocument/2006/relationships/hyperlink" Target="https://login.consultant.ru/link/?req=doc&amp;base=LAW&amp;n=484330&amp;dst=100054" TargetMode = "External"/>
	<Relationship Id="rId75" Type="http://schemas.openxmlformats.org/officeDocument/2006/relationships/hyperlink" Target="https://login.consultant.ru/link/?req=doc&amp;base=LAW&amp;n=189043&amp;dst=100012" TargetMode = "External"/>
	<Relationship Id="rId76" Type="http://schemas.openxmlformats.org/officeDocument/2006/relationships/hyperlink" Target="https://login.consultant.ru/link/?req=doc&amp;base=LAW&amp;n=484336&amp;dst=100050" TargetMode = "External"/>
	<Relationship Id="rId77" Type="http://schemas.openxmlformats.org/officeDocument/2006/relationships/hyperlink" Target="https://login.consultant.ru/link/?req=doc&amp;base=LAW&amp;n=207690&amp;dst=100010" TargetMode = "External"/>
	<Relationship Id="rId78" Type="http://schemas.openxmlformats.org/officeDocument/2006/relationships/hyperlink" Target="https://login.consultant.ru/link/?req=doc&amp;base=LAW&amp;n=214064&amp;dst=100005" TargetMode = "External"/>
	<Relationship Id="rId79" Type="http://schemas.openxmlformats.org/officeDocument/2006/relationships/hyperlink" Target="https://login.consultant.ru/link/?req=doc&amp;base=LAW&amp;n=218395&amp;dst=100005" TargetMode = "External"/>
	<Relationship Id="rId80" Type="http://schemas.openxmlformats.org/officeDocument/2006/relationships/hyperlink" Target="https://login.consultant.ru/link/?req=doc&amp;base=LAW&amp;n=302036&amp;dst=100005" TargetMode = "External"/>
	<Relationship Id="rId81" Type="http://schemas.openxmlformats.org/officeDocument/2006/relationships/hyperlink" Target="https://login.consultant.ru/link/?req=doc&amp;base=LAW&amp;n=441736&amp;dst=100078" TargetMode = "External"/>
	<Relationship Id="rId82" Type="http://schemas.openxmlformats.org/officeDocument/2006/relationships/hyperlink" Target="https://login.consultant.ru/link/?req=doc&amp;base=LAW&amp;n=345457&amp;dst=100010" TargetMode = "External"/>
	<Relationship Id="rId83" Type="http://schemas.openxmlformats.org/officeDocument/2006/relationships/hyperlink" Target="https://login.consultant.ru/link/?req=doc&amp;base=LAW&amp;n=356306&amp;dst=100009" TargetMode = "External"/>
	<Relationship Id="rId84" Type="http://schemas.openxmlformats.org/officeDocument/2006/relationships/hyperlink" Target="https://login.consultant.ru/link/?req=doc&amp;base=LAW&amp;n=402922&amp;dst=100011" TargetMode = "External"/>
	<Relationship Id="rId85" Type="http://schemas.openxmlformats.org/officeDocument/2006/relationships/hyperlink" Target="https://login.consultant.ru/link/?req=doc&amp;base=LAW&amp;n=402781&amp;dst=100005" TargetMode = "External"/>
	<Relationship Id="rId86" Type="http://schemas.openxmlformats.org/officeDocument/2006/relationships/hyperlink" Target="https://login.consultant.ru/link/?req=doc&amp;base=LAW&amp;n=460915&amp;dst=100005" TargetMode = "External"/>
	<Relationship Id="rId87" Type="http://schemas.openxmlformats.org/officeDocument/2006/relationships/hyperlink" Target="https://login.consultant.ru/link/?req=doc&amp;base=LAW&amp;n=143688&amp;dst=100010" TargetMode = "External"/>
	<Relationship Id="rId88" Type="http://schemas.openxmlformats.org/officeDocument/2006/relationships/hyperlink" Target="https://login.consultant.ru/link/?req=doc&amp;base=LAW&amp;n=470792&amp;dst=100010" TargetMode = "External"/>
	<Relationship Id="rId89" Type="http://schemas.openxmlformats.org/officeDocument/2006/relationships/hyperlink" Target="https://login.consultant.ru/link/?req=doc&amp;base=LAW&amp;n=402781&amp;dst=100015" TargetMode = "External"/>
	<Relationship Id="rId90" Type="http://schemas.openxmlformats.org/officeDocument/2006/relationships/hyperlink" Target="https://login.consultant.ru/link/?req=doc&amp;base=LAW&amp;n=136538&amp;dst=100010" TargetMode = "External"/>
	<Relationship Id="rId91" Type="http://schemas.openxmlformats.org/officeDocument/2006/relationships/hyperlink" Target="https://login.consultant.ru/link/?req=doc&amp;base=LAW&amp;n=402781&amp;dst=100016" TargetMode = "External"/>
	<Relationship Id="rId92" Type="http://schemas.openxmlformats.org/officeDocument/2006/relationships/hyperlink" Target="https://login.consultant.ru/link/?req=doc&amp;base=LAW&amp;n=470794&amp;dst=100019" TargetMode = "External"/>
	<Relationship Id="rId93" Type="http://schemas.openxmlformats.org/officeDocument/2006/relationships/hyperlink" Target="https://login.consultant.ru/link/?req=doc&amp;base=LAW&amp;n=470794&amp;dst=100019" TargetMode = "External"/>
	<Relationship Id="rId94" Type="http://schemas.openxmlformats.org/officeDocument/2006/relationships/hyperlink" Target="https://login.consultant.ru/link/?req=doc&amp;base=LAW&amp;n=460915&amp;dst=100013" TargetMode = "External"/>
	<Relationship Id="rId95" Type="http://schemas.openxmlformats.org/officeDocument/2006/relationships/hyperlink" Target="https://login.consultant.ru/link/?req=doc&amp;base=LAW&amp;n=470793&amp;dst=100042" TargetMode = "External"/>
	<Relationship Id="rId96" Type="http://schemas.openxmlformats.org/officeDocument/2006/relationships/hyperlink" Target="https://login.consultant.ru/link/?req=doc&amp;base=LAW&amp;n=470793&amp;dst=100052" TargetMode = "External"/>
	<Relationship Id="rId97" Type="http://schemas.openxmlformats.org/officeDocument/2006/relationships/hyperlink" Target="https://login.consultant.ru/link/?req=doc&amp;base=LAW&amp;n=2875" TargetMode = "External"/>
	<Relationship Id="rId98" Type="http://schemas.openxmlformats.org/officeDocument/2006/relationships/hyperlink" Target="https://login.consultant.ru/link/?req=doc&amp;base=LAW&amp;n=399861&amp;dst=100228" TargetMode = "External"/>
	<Relationship Id="rId99" Type="http://schemas.openxmlformats.org/officeDocument/2006/relationships/hyperlink" Target="https://login.consultant.ru/link/?req=doc&amp;base=LAW&amp;n=470793&amp;dst=100053" TargetMode = "External"/>
	<Relationship Id="rId100" Type="http://schemas.openxmlformats.org/officeDocument/2006/relationships/hyperlink" Target="https://login.consultant.ru/link/?req=doc&amp;base=LAW&amp;n=470793&amp;dst=100054" TargetMode = "External"/>
	<Relationship Id="rId101" Type="http://schemas.openxmlformats.org/officeDocument/2006/relationships/hyperlink" Target="https://login.consultant.ru/link/?req=doc&amp;base=LAW&amp;n=399861&amp;dst=100229" TargetMode = "External"/>
	<Relationship Id="rId102" Type="http://schemas.openxmlformats.org/officeDocument/2006/relationships/hyperlink" Target="https://login.consultant.ru/link/?req=doc&amp;base=LAW&amp;n=470793&amp;dst=100056" TargetMode = "External"/>
	<Relationship Id="rId103" Type="http://schemas.openxmlformats.org/officeDocument/2006/relationships/hyperlink" Target="https://login.consultant.ru/link/?req=doc&amp;base=LAW&amp;n=2875" TargetMode = "External"/>
	<Relationship Id="rId104" Type="http://schemas.openxmlformats.org/officeDocument/2006/relationships/hyperlink" Target="https://login.consultant.ru/link/?req=doc&amp;base=LAW&amp;n=470793&amp;dst=100058" TargetMode = "External"/>
	<Relationship Id="rId105" Type="http://schemas.openxmlformats.org/officeDocument/2006/relationships/hyperlink" Target="https://login.consultant.ru/link/?req=doc&amp;base=LAW&amp;n=164519&amp;dst=100142" TargetMode = "External"/>
	<Relationship Id="rId106" Type="http://schemas.openxmlformats.org/officeDocument/2006/relationships/hyperlink" Target="https://login.consultant.ru/link/?req=doc&amp;base=LAW&amp;n=470793&amp;dst=100059" TargetMode = "External"/>
	<Relationship Id="rId107" Type="http://schemas.openxmlformats.org/officeDocument/2006/relationships/hyperlink" Target="https://login.consultant.ru/link/?req=doc&amp;base=LAW&amp;n=324581&amp;dst=100014" TargetMode = "External"/>
	<Relationship Id="rId108" Type="http://schemas.openxmlformats.org/officeDocument/2006/relationships/hyperlink" Target="https://login.consultant.ru/link/?req=doc&amp;base=LAW&amp;n=295909&amp;dst=100150" TargetMode = "External"/>
	<Relationship Id="rId109" Type="http://schemas.openxmlformats.org/officeDocument/2006/relationships/hyperlink" Target="https://login.consultant.ru/link/?req=doc&amp;base=LAW&amp;n=470793&amp;dst=100060" TargetMode = "External"/>
	<Relationship Id="rId110" Type="http://schemas.openxmlformats.org/officeDocument/2006/relationships/hyperlink" Target="https://login.consultant.ru/link/?req=doc&amp;base=LAW&amp;n=284104&amp;dst=101004" TargetMode = "External"/>
	<Relationship Id="rId111" Type="http://schemas.openxmlformats.org/officeDocument/2006/relationships/hyperlink" Target="https://login.consultant.ru/link/?req=doc&amp;base=LAW&amp;n=470793&amp;dst=100061" TargetMode = "External"/>
	<Relationship Id="rId112" Type="http://schemas.openxmlformats.org/officeDocument/2006/relationships/hyperlink" Target="https://login.consultant.ru/link/?req=doc&amp;base=LAW&amp;n=143817&amp;dst=100009" TargetMode = "External"/>
	<Relationship Id="rId113" Type="http://schemas.openxmlformats.org/officeDocument/2006/relationships/hyperlink" Target="https://login.consultant.ru/link/?req=doc&amp;base=LAW&amp;n=136538&amp;dst=100012" TargetMode = "External"/>
	<Relationship Id="rId114" Type="http://schemas.openxmlformats.org/officeDocument/2006/relationships/hyperlink" Target="https://login.consultant.ru/link/?req=doc&amp;base=LAW&amp;n=166464&amp;dst=100009" TargetMode = "External"/>
	<Relationship Id="rId115" Type="http://schemas.openxmlformats.org/officeDocument/2006/relationships/hyperlink" Target="https://login.consultant.ru/link/?req=doc&amp;base=LAW&amp;n=136538&amp;dst=100014" TargetMode = "External"/>
	<Relationship Id="rId116" Type="http://schemas.openxmlformats.org/officeDocument/2006/relationships/hyperlink" Target="https://login.consultant.ru/link/?req=doc&amp;base=LAW&amp;n=449385&amp;dst=100010" TargetMode = "External"/>
	<Relationship Id="rId117" Type="http://schemas.openxmlformats.org/officeDocument/2006/relationships/hyperlink" Target="https://login.consultant.ru/link/?req=doc&amp;base=LAW&amp;n=302036&amp;dst=100005" TargetMode = "External"/>
	<Relationship Id="rId118" Type="http://schemas.openxmlformats.org/officeDocument/2006/relationships/hyperlink" Target="https://login.consultant.ru/link/?req=doc&amp;base=LAW&amp;n=98214&amp;dst=100011" TargetMode = "External"/>
	<Relationship Id="rId119" Type="http://schemas.openxmlformats.org/officeDocument/2006/relationships/hyperlink" Target="https://login.consultant.ru/link/?req=doc&amp;base=LAW&amp;n=470793&amp;dst=100062" TargetMode = "External"/>
	<Relationship Id="rId120" Type="http://schemas.openxmlformats.org/officeDocument/2006/relationships/hyperlink" Target="https://login.consultant.ru/link/?req=doc&amp;base=LAW&amp;n=372370&amp;dst=100012" TargetMode = "External"/>
	<Relationship Id="rId121" Type="http://schemas.openxmlformats.org/officeDocument/2006/relationships/hyperlink" Target="https://login.consultant.ru/link/?req=doc&amp;base=LAW&amp;n=470793&amp;dst=100063" TargetMode = "External"/>
	<Relationship Id="rId122" Type="http://schemas.openxmlformats.org/officeDocument/2006/relationships/hyperlink" Target="https://login.consultant.ru/link/?req=doc&amp;base=LAW&amp;n=371256&amp;dst=100010" TargetMode = "External"/>
	<Relationship Id="rId123" Type="http://schemas.openxmlformats.org/officeDocument/2006/relationships/hyperlink" Target="https://login.consultant.ru/link/?req=doc&amp;base=LAW&amp;n=470793&amp;dst=100064" TargetMode = "External"/>
	<Relationship Id="rId124" Type="http://schemas.openxmlformats.org/officeDocument/2006/relationships/hyperlink" Target="https://login.consultant.ru/link/?req=doc&amp;base=LAW&amp;n=417725&amp;dst=100010" TargetMode = "External"/>
	<Relationship Id="rId125" Type="http://schemas.openxmlformats.org/officeDocument/2006/relationships/hyperlink" Target="https://login.consultant.ru/link/?req=doc&amp;base=LAW&amp;n=470793&amp;dst=100065" TargetMode = "External"/>
	<Relationship Id="rId126" Type="http://schemas.openxmlformats.org/officeDocument/2006/relationships/hyperlink" Target="https://login.consultant.ru/link/?req=doc&amp;base=LAW&amp;n=156852&amp;dst=100012" TargetMode = "External"/>
	<Relationship Id="rId127" Type="http://schemas.openxmlformats.org/officeDocument/2006/relationships/hyperlink" Target="https://login.consultant.ru/link/?req=doc&amp;base=LAW&amp;n=143688&amp;dst=100011" TargetMode = "External"/>
	<Relationship Id="rId128" Type="http://schemas.openxmlformats.org/officeDocument/2006/relationships/hyperlink" Target="https://login.consultant.ru/link/?req=doc&amp;base=LAW&amp;n=460915&amp;dst=100015" TargetMode = "External"/>
	<Relationship Id="rId129" Type="http://schemas.openxmlformats.org/officeDocument/2006/relationships/hyperlink" Target="https://login.consultant.ru/link/?req=doc&amp;base=LAW&amp;n=372735&amp;dst=100012" TargetMode = "External"/>
	<Relationship Id="rId130" Type="http://schemas.openxmlformats.org/officeDocument/2006/relationships/hyperlink" Target="https://login.consultant.ru/link/?req=doc&amp;base=LAW&amp;n=372735&amp;dst=100039" TargetMode = "External"/>
	<Relationship Id="rId131" Type="http://schemas.openxmlformats.org/officeDocument/2006/relationships/hyperlink" Target="https://login.consultant.ru/link/?req=doc&amp;base=LAW&amp;n=470793&amp;dst=100069" TargetMode = "External"/>
	<Relationship Id="rId132" Type="http://schemas.openxmlformats.org/officeDocument/2006/relationships/hyperlink" Target="https://login.consultant.ru/link/?req=doc&amp;base=LAW&amp;n=402781&amp;dst=100018" TargetMode = "External"/>
	<Relationship Id="rId133" Type="http://schemas.openxmlformats.org/officeDocument/2006/relationships/hyperlink" Target="https://login.consultant.ru/link/?req=doc&amp;base=LAW&amp;n=470793&amp;dst=100072" TargetMode = "External"/>
	<Relationship Id="rId134" Type="http://schemas.openxmlformats.org/officeDocument/2006/relationships/hyperlink" Target="https://login.consultant.ru/link/?req=doc&amp;base=LAW&amp;n=470793&amp;dst=100073" TargetMode = "External"/>
	<Relationship Id="rId135" Type="http://schemas.openxmlformats.org/officeDocument/2006/relationships/hyperlink" Target="https://login.consultant.ru/link/?req=doc&amp;base=LAW&amp;n=364828&amp;dst=100014" TargetMode = "External"/>
	<Relationship Id="rId136" Type="http://schemas.openxmlformats.org/officeDocument/2006/relationships/hyperlink" Target="https://login.consultant.ru/link/?req=doc&amp;base=LAW&amp;n=470793&amp;dst=100074" TargetMode = "External"/>
	<Relationship Id="rId137" Type="http://schemas.openxmlformats.org/officeDocument/2006/relationships/hyperlink" Target="https://login.consultant.ru/link/?req=doc&amp;base=LAW&amp;n=164519&amp;dst=100005" TargetMode = "External"/>
	<Relationship Id="rId138" Type="http://schemas.openxmlformats.org/officeDocument/2006/relationships/hyperlink" Target="https://login.consultant.ru/link/?req=doc&amp;base=LAW&amp;n=470794&amp;dst=100020" TargetMode = "External"/>
	<Relationship Id="rId139" Type="http://schemas.openxmlformats.org/officeDocument/2006/relationships/hyperlink" Target="https://login.consultant.ru/link/?req=doc&amp;base=LAW&amp;n=285697&amp;dst=100011" TargetMode = "External"/>
	<Relationship Id="rId140" Type="http://schemas.openxmlformats.org/officeDocument/2006/relationships/hyperlink" Target="https://login.consultant.ru/link/?req=doc&amp;base=LAW&amp;n=470794&amp;dst=100022" TargetMode = "External"/>
	<Relationship Id="rId141" Type="http://schemas.openxmlformats.org/officeDocument/2006/relationships/hyperlink" Target="https://login.consultant.ru/link/?req=doc&amp;base=LAW&amp;n=463184&amp;dst=100022" TargetMode = "External"/>
	<Relationship Id="rId142" Type="http://schemas.openxmlformats.org/officeDocument/2006/relationships/hyperlink" Target="https://login.consultant.ru/link/?req=doc&amp;base=LAW&amp;n=136538&amp;dst=100015" TargetMode = "External"/>
	<Relationship Id="rId143" Type="http://schemas.openxmlformats.org/officeDocument/2006/relationships/hyperlink" Target="https://login.consultant.ru/link/?req=doc&amp;base=LAW&amp;n=460915&amp;dst=100015" TargetMode = "External"/>
	<Relationship Id="rId144" Type="http://schemas.openxmlformats.org/officeDocument/2006/relationships/hyperlink" Target="https://login.consultant.ru/link/?req=doc&amp;base=LAW&amp;n=456707&amp;dst=100012" TargetMode = "External"/>
	<Relationship Id="rId145" Type="http://schemas.openxmlformats.org/officeDocument/2006/relationships/hyperlink" Target="https://login.consultant.ru/link/?req=doc&amp;base=LAW&amp;n=441736&amp;dst=100079" TargetMode = "External"/>
	<Relationship Id="rId146" Type="http://schemas.openxmlformats.org/officeDocument/2006/relationships/hyperlink" Target="https://login.consultant.ru/link/?req=doc&amp;base=LAW&amp;n=402781&amp;dst=100018" TargetMode = "External"/>
	<Relationship Id="rId147" Type="http://schemas.openxmlformats.org/officeDocument/2006/relationships/hyperlink" Target="https://login.consultant.ru/link/?req=doc&amp;base=LAW&amp;n=414436&amp;dst=100009" TargetMode = "External"/>
	<Relationship Id="rId148" Type="http://schemas.openxmlformats.org/officeDocument/2006/relationships/hyperlink" Target="https://login.consultant.ru/link/?req=doc&amp;base=LAW&amp;n=402922&amp;dst=100014" TargetMode = "External"/>
	<Relationship Id="rId149" Type="http://schemas.openxmlformats.org/officeDocument/2006/relationships/hyperlink" Target="https://login.consultant.ru/link/?req=doc&amp;base=LAW&amp;n=460915&amp;dst=100016" TargetMode = "External"/>
	<Relationship Id="rId150" Type="http://schemas.openxmlformats.org/officeDocument/2006/relationships/hyperlink" Target="https://login.consultant.ru/link/?req=doc&amp;base=LAW&amp;n=474832&amp;dst=100014" TargetMode = "External"/>
	<Relationship Id="rId151" Type="http://schemas.openxmlformats.org/officeDocument/2006/relationships/hyperlink" Target="https://login.consultant.ru/link/?req=doc&amp;base=LAW&amp;n=460915&amp;dst=100018" TargetMode = "External"/>
	<Relationship Id="rId152" Type="http://schemas.openxmlformats.org/officeDocument/2006/relationships/hyperlink" Target="https://login.consultant.ru/link/?req=doc&amp;base=LAW&amp;n=477278&amp;dst=100010" TargetMode = "External"/>
	<Relationship Id="rId153" Type="http://schemas.openxmlformats.org/officeDocument/2006/relationships/hyperlink" Target="https://login.consultant.ru/link/?req=doc&amp;base=LAW&amp;n=460915&amp;dst=100019" TargetMode = "External"/>
	<Relationship Id="rId154" Type="http://schemas.openxmlformats.org/officeDocument/2006/relationships/hyperlink" Target="https://login.consultant.ru/link/?req=doc&amp;base=LAW&amp;n=2875" TargetMode = "External"/>
	<Relationship Id="rId155" Type="http://schemas.openxmlformats.org/officeDocument/2006/relationships/hyperlink" Target="https://login.consultant.ru/link/?req=doc&amp;base=LAW&amp;n=470793&amp;dst=100075" TargetMode = "External"/>
	<Relationship Id="rId156" Type="http://schemas.openxmlformats.org/officeDocument/2006/relationships/hyperlink" Target="https://login.consultant.ru/link/?req=doc&amp;base=LAW&amp;n=399861&amp;dst=100230" TargetMode = "External"/>
	<Relationship Id="rId157" Type="http://schemas.openxmlformats.org/officeDocument/2006/relationships/hyperlink" Target="https://login.consultant.ru/link/?req=doc&amp;base=LAW&amp;n=470793&amp;dst=100076" TargetMode = "External"/>
	<Relationship Id="rId158" Type="http://schemas.openxmlformats.org/officeDocument/2006/relationships/hyperlink" Target="https://login.consultant.ru/link/?req=doc&amp;base=LAW&amp;n=402781&amp;dst=100019" TargetMode = "External"/>
	<Relationship Id="rId159" Type="http://schemas.openxmlformats.org/officeDocument/2006/relationships/hyperlink" Target="https://login.consultant.ru/link/?req=doc&amp;base=LAW&amp;n=218395&amp;dst=100006" TargetMode = "External"/>
	<Relationship Id="rId160" Type="http://schemas.openxmlformats.org/officeDocument/2006/relationships/hyperlink" Target="https://login.consultant.ru/link/?req=doc&amp;base=LAW&amp;n=214064&amp;dst=100010" TargetMode = "External"/>
	<Relationship Id="rId161" Type="http://schemas.openxmlformats.org/officeDocument/2006/relationships/hyperlink" Target="https://login.consultant.ru/link/?req=doc&amp;base=LAW&amp;n=399861&amp;dst=100232" TargetMode = "External"/>
	<Relationship Id="rId162" Type="http://schemas.openxmlformats.org/officeDocument/2006/relationships/hyperlink" Target="https://login.consultant.ru/link/?req=doc&amp;base=LAW&amp;n=218395&amp;dst=100007" TargetMode = "External"/>
	<Relationship Id="rId163" Type="http://schemas.openxmlformats.org/officeDocument/2006/relationships/hyperlink" Target="https://login.consultant.ru/link/?req=doc&amp;base=LAW&amp;n=470792&amp;dst=100013" TargetMode = "External"/>
	<Relationship Id="rId164" Type="http://schemas.openxmlformats.org/officeDocument/2006/relationships/hyperlink" Target="https://login.consultant.ru/link/?req=doc&amp;base=LAW&amp;n=399861&amp;dst=100236" TargetMode = "External"/>
	<Relationship Id="rId165" Type="http://schemas.openxmlformats.org/officeDocument/2006/relationships/hyperlink" Target="https://login.consultant.ru/link/?req=doc&amp;base=LAW&amp;n=399861&amp;dst=100237" TargetMode = "External"/>
	<Relationship Id="rId166" Type="http://schemas.openxmlformats.org/officeDocument/2006/relationships/hyperlink" Target="https://login.consultant.ru/link/?req=doc&amp;base=LAW&amp;n=120223&amp;dst=100006" TargetMode = "External"/>
	<Relationship Id="rId167" Type="http://schemas.openxmlformats.org/officeDocument/2006/relationships/hyperlink" Target="https://login.consultant.ru/link/?req=doc&amp;base=LAW&amp;n=470793&amp;dst=100077" TargetMode = "External"/>
	<Relationship Id="rId168" Type="http://schemas.openxmlformats.org/officeDocument/2006/relationships/hyperlink" Target="https://login.consultant.ru/link/?req=doc&amp;base=LAW&amp;n=143688&amp;dst=100011" TargetMode = "External"/>
	<Relationship Id="rId169" Type="http://schemas.openxmlformats.org/officeDocument/2006/relationships/hyperlink" Target="https://login.consultant.ru/link/?req=doc&amp;base=LAW&amp;n=317012&amp;dst=100020" TargetMode = "External"/>
	<Relationship Id="rId170" Type="http://schemas.openxmlformats.org/officeDocument/2006/relationships/hyperlink" Target="https://login.consultant.ru/link/?req=doc&amp;base=LAW&amp;n=402781&amp;dst=100021" TargetMode = "External"/>
	<Relationship Id="rId171" Type="http://schemas.openxmlformats.org/officeDocument/2006/relationships/hyperlink" Target="https://login.consultant.ru/link/?req=doc&amp;base=LAW&amp;n=317012&amp;dst=100021" TargetMode = "External"/>
	<Relationship Id="rId172" Type="http://schemas.openxmlformats.org/officeDocument/2006/relationships/hyperlink" Target="https://login.consultant.ru/link/?req=doc&amp;base=LAW&amp;n=402781&amp;dst=100021" TargetMode = "External"/>
	<Relationship Id="rId173" Type="http://schemas.openxmlformats.org/officeDocument/2006/relationships/hyperlink" Target="https://login.consultant.ru/link/?req=doc&amp;base=LAW&amp;n=397957&amp;dst=100037" TargetMode = "External"/>
	<Relationship Id="rId174" Type="http://schemas.openxmlformats.org/officeDocument/2006/relationships/hyperlink" Target="https://login.consultant.ru/link/?req=doc&amp;base=LAW&amp;n=397957&amp;dst=100011" TargetMode = "External"/>
	<Relationship Id="rId175" Type="http://schemas.openxmlformats.org/officeDocument/2006/relationships/hyperlink" Target="https://login.consultant.ru/link/?req=doc&amp;base=LAW&amp;n=356306&amp;dst=100009" TargetMode = "External"/>
	<Relationship Id="rId176" Type="http://schemas.openxmlformats.org/officeDocument/2006/relationships/hyperlink" Target="https://login.consultant.ru/link/?req=doc&amp;base=LAW&amp;n=402781&amp;dst=100021" TargetMode = "External"/>
	<Relationship Id="rId177" Type="http://schemas.openxmlformats.org/officeDocument/2006/relationships/hyperlink" Target="https://login.consultant.ru/link/?req=doc&amp;base=LAW&amp;n=402781&amp;dst=100022" TargetMode = "External"/>
	<Relationship Id="rId178" Type="http://schemas.openxmlformats.org/officeDocument/2006/relationships/hyperlink" Target="https://login.consultant.ru/link/?req=doc&amp;base=LAW&amp;n=207690&amp;dst=100010" TargetMode = "External"/>
	<Relationship Id="rId179" Type="http://schemas.openxmlformats.org/officeDocument/2006/relationships/hyperlink" Target="https://login.consultant.ru/link/?req=doc&amp;base=LAW&amp;n=420533&amp;dst=100195" TargetMode = "External"/>
	<Relationship Id="rId180" Type="http://schemas.openxmlformats.org/officeDocument/2006/relationships/hyperlink" Target="https://login.consultant.ru/link/?req=doc&amp;base=LAW&amp;n=455850&amp;dst=100046" TargetMode = "External"/>
	<Relationship Id="rId181" Type="http://schemas.openxmlformats.org/officeDocument/2006/relationships/hyperlink" Target="https://login.consultant.ru/link/?req=doc&amp;base=LAW&amp;n=475680&amp;dst=100091" TargetMode = "External"/>
	<Relationship Id="rId182" Type="http://schemas.openxmlformats.org/officeDocument/2006/relationships/hyperlink" Target="https://login.consultant.ru/link/?req=doc&amp;base=LAW&amp;n=475680&amp;dst=100093" TargetMode = "External"/>
	<Relationship Id="rId183" Type="http://schemas.openxmlformats.org/officeDocument/2006/relationships/hyperlink" Target="https://login.consultant.ru/link/?req=doc&amp;base=LAW&amp;n=156852&amp;dst=100012" TargetMode = "External"/>
	<Relationship Id="rId184" Type="http://schemas.openxmlformats.org/officeDocument/2006/relationships/hyperlink" Target="https://login.consultant.ru/link/?req=doc&amp;base=LAW&amp;n=399861&amp;dst=100241" TargetMode = "External"/>
	<Relationship Id="rId185" Type="http://schemas.openxmlformats.org/officeDocument/2006/relationships/hyperlink" Target="https://login.consultant.ru/link/?req=doc&amp;base=LAW&amp;n=460915&amp;dst=100020" TargetMode = "External"/>
	<Relationship Id="rId186" Type="http://schemas.openxmlformats.org/officeDocument/2006/relationships/hyperlink" Target="https://login.consultant.ru/link/?req=doc&amp;base=LAW&amp;n=470793&amp;dst=100080" TargetMode = "External"/>
	<Relationship Id="rId187" Type="http://schemas.openxmlformats.org/officeDocument/2006/relationships/hyperlink" Target="https://login.consultant.ru/link/?req=doc&amp;base=LAW&amp;n=470793&amp;dst=100082" TargetMode = "External"/>
	<Relationship Id="rId188" Type="http://schemas.openxmlformats.org/officeDocument/2006/relationships/hyperlink" Target="https://login.consultant.ru/link/?req=doc&amp;base=LAW&amp;n=470793&amp;dst=100082" TargetMode = "External"/>
	<Relationship Id="rId189" Type="http://schemas.openxmlformats.org/officeDocument/2006/relationships/hyperlink" Target="https://login.consultant.ru/link/?req=doc&amp;base=LAW&amp;n=402781&amp;dst=100024" TargetMode = "External"/>
	<Relationship Id="rId190" Type="http://schemas.openxmlformats.org/officeDocument/2006/relationships/hyperlink" Target="https://login.consultant.ru/link/?req=doc&amp;base=LAW&amp;n=470793&amp;dst=100083" TargetMode = "External"/>
	<Relationship Id="rId191" Type="http://schemas.openxmlformats.org/officeDocument/2006/relationships/hyperlink" Target="https://login.consultant.ru/link/?req=doc&amp;base=LAW&amp;n=402429&amp;dst=100006" TargetMode = "External"/>
	<Relationship Id="rId192" Type="http://schemas.openxmlformats.org/officeDocument/2006/relationships/hyperlink" Target="https://login.consultant.ru/link/?req=doc&amp;base=LAW&amp;n=402922&amp;dst=100015" TargetMode = "External"/>
	<Relationship Id="rId193" Type="http://schemas.openxmlformats.org/officeDocument/2006/relationships/hyperlink" Target="https://login.consultant.ru/link/?req=doc&amp;base=LAW&amp;n=470793&amp;dst=100085" TargetMode = "External"/>
	<Relationship Id="rId194" Type="http://schemas.openxmlformats.org/officeDocument/2006/relationships/hyperlink" Target="https://login.consultant.ru/link/?req=doc&amp;base=LAW&amp;n=399861&amp;dst=100244" TargetMode = "External"/>
	<Relationship Id="rId195" Type="http://schemas.openxmlformats.org/officeDocument/2006/relationships/hyperlink" Target="https://login.consultant.ru/link/?req=doc&amp;base=LAW&amp;n=460915&amp;dst=100021" TargetMode = "External"/>
	<Relationship Id="rId196" Type="http://schemas.openxmlformats.org/officeDocument/2006/relationships/hyperlink" Target="https://login.consultant.ru/link/?req=doc&amp;base=LAW&amp;n=470794&amp;dst=100026" TargetMode = "External"/>
	<Relationship Id="rId197" Type="http://schemas.openxmlformats.org/officeDocument/2006/relationships/hyperlink" Target="https://login.consultant.ru/link/?req=doc&amp;base=LAW&amp;n=470793&amp;dst=100085" TargetMode = "External"/>
	<Relationship Id="rId198" Type="http://schemas.openxmlformats.org/officeDocument/2006/relationships/hyperlink" Target="https://login.consultant.ru/link/?req=doc&amp;base=LAW&amp;n=399861&amp;dst=100247" TargetMode = "External"/>
	<Relationship Id="rId199" Type="http://schemas.openxmlformats.org/officeDocument/2006/relationships/hyperlink" Target="https://login.consultant.ru/link/?req=doc&amp;base=LAW&amp;n=470793&amp;dst=100086" TargetMode = "External"/>
	<Relationship Id="rId200" Type="http://schemas.openxmlformats.org/officeDocument/2006/relationships/hyperlink" Target="https://login.consultant.ru/link/?req=doc&amp;base=LAW&amp;n=189043&amp;dst=100012" TargetMode = "External"/>
	<Relationship Id="rId201" Type="http://schemas.openxmlformats.org/officeDocument/2006/relationships/hyperlink" Target="https://login.consultant.ru/link/?req=doc&amp;base=LAW&amp;n=484330&amp;dst=100054" TargetMode = "External"/>
	<Relationship Id="rId202" Type="http://schemas.openxmlformats.org/officeDocument/2006/relationships/hyperlink" Target="https://login.consultant.ru/link/?req=doc&amp;base=LAW&amp;n=471026&amp;dst=2910" TargetMode = "External"/>
	<Relationship Id="rId203" Type="http://schemas.openxmlformats.org/officeDocument/2006/relationships/hyperlink" Target="https://login.consultant.ru/link/?req=doc&amp;base=LAW&amp;n=471026&amp;dst=3613" TargetMode = "External"/>
	<Relationship Id="rId204" Type="http://schemas.openxmlformats.org/officeDocument/2006/relationships/hyperlink" Target="https://login.consultant.ru/link/?req=doc&amp;base=LAW&amp;n=471026" TargetMode = "External"/>
	<Relationship Id="rId205" Type="http://schemas.openxmlformats.org/officeDocument/2006/relationships/hyperlink" Target="https://login.consultant.ru/link/?req=doc&amp;base=LAW&amp;n=402781&amp;dst=100026" TargetMode = "External"/>
	<Relationship Id="rId206" Type="http://schemas.openxmlformats.org/officeDocument/2006/relationships/hyperlink" Target="https://login.consultant.ru/link/?req=doc&amp;base=LAW&amp;n=221946&amp;dst=100012" TargetMode = "External"/>
	<Relationship Id="rId207" Type="http://schemas.openxmlformats.org/officeDocument/2006/relationships/hyperlink" Target="https://login.consultant.ru/link/?req=doc&amp;base=LAW&amp;n=470792&amp;dst=100015" TargetMode = "External"/>
	<Relationship Id="rId208" Type="http://schemas.openxmlformats.org/officeDocument/2006/relationships/hyperlink" Target="https://login.consultant.ru/link/?req=doc&amp;base=LAW&amp;n=470793&amp;dst=100091" TargetMode = "External"/>
	<Relationship Id="rId209" Type="http://schemas.openxmlformats.org/officeDocument/2006/relationships/hyperlink" Target="https://login.consultant.ru/link/?req=doc&amp;base=LAW&amp;n=164519&amp;dst=100915" TargetMode = "External"/>
	<Relationship Id="rId210" Type="http://schemas.openxmlformats.org/officeDocument/2006/relationships/hyperlink" Target="https://login.consultant.ru/link/?req=doc&amp;base=LAW&amp;n=136538&amp;dst=100017" TargetMode = "External"/>
	<Relationship Id="rId211" Type="http://schemas.openxmlformats.org/officeDocument/2006/relationships/hyperlink" Target="https://login.consultant.ru/link/?req=doc&amp;base=LAW&amp;n=136538&amp;dst=100019" TargetMode = "External"/>
	<Relationship Id="rId212" Type="http://schemas.openxmlformats.org/officeDocument/2006/relationships/hyperlink" Target="https://login.consultant.ru/link/?req=doc&amp;base=LAW&amp;n=484327&amp;dst=100482" TargetMode = "External"/>
	<Relationship Id="rId213" Type="http://schemas.openxmlformats.org/officeDocument/2006/relationships/hyperlink" Target="https://login.consultant.ru/link/?req=doc&amp;base=LAW&amp;n=156852&amp;dst=100013" TargetMode = "External"/>
	<Relationship Id="rId214" Type="http://schemas.openxmlformats.org/officeDocument/2006/relationships/hyperlink" Target="https://login.consultant.ru/link/?req=doc&amp;base=LAW&amp;n=221950&amp;dst=100009" TargetMode = "External"/>
	<Relationship Id="rId215" Type="http://schemas.openxmlformats.org/officeDocument/2006/relationships/hyperlink" Target="https://login.consultant.ru/link/?req=doc&amp;base=LAW&amp;n=156852&amp;dst=100015" TargetMode = "External"/>
	<Relationship Id="rId216" Type="http://schemas.openxmlformats.org/officeDocument/2006/relationships/hyperlink" Target="https://login.consultant.ru/link/?req=doc&amp;base=LAW&amp;n=394625&amp;dst=100013" TargetMode = "External"/>
	<Relationship Id="rId217" Type="http://schemas.openxmlformats.org/officeDocument/2006/relationships/hyperlink" Target="https://login.consultant.ru/link/?req=doc&amp;base=LAW&amp;n=156852&amp;dst=100016" TargetMode = "External"/>
	<Relationship Id="rId218" Type="http://schemas.openxmlformats.org/officeDocument/2006/relationships/hyperlink" Target="https://login.consultant.ru/link/?req=doc&amp;base=LAW&amp;n=214064&amp;dst=100012" TargetMode = "External"/>
	<Relationship Id="rId219" Type="http://schemas.openxmlformats.org/officeDocument/2006/relationships/hyperlink" Target="https://login.consultant.ru/link/?req=doc&amp;base=LAW&amp;n=410698&amp;dst=100015" TargetMode = "External"/>
	<Relationship Id="rId220" Type="http://schemas.openxmlformats.org/officeDocument/2006/relationships/hyperlink" Target="https://login.consultant.ru/link/?req=doc&amp;base=LAW&amp;n=214064&amp;dst=100014" TargetMode = "External"/>
	<Relationship Id="rId221" Type="http://schemas.openxmlformats.org/officeDocument/2006/relationships/hyperlink" Target="https://login.consultant.ru/link/?req=doc&amp;base=LAW&amp;n=441736&amp;dst=100081" TargetMode = "External"/>
	<Relationship Id="rId222" Type="http://schemas.openxmlformats.org/officeDocument/2006/relationships/hyperlink" Target="https://login.consultant.ru/link/?req=doc&amp;base=LAW&amp;n=373246&amp;dst=100011" TargetMode = "External"/>
	<Relationship Id="rId223" Type="http://schemas.openxmlformats.org/officeDocument/2006/relationships/hyperlink" Target="https://login.consultant.ru/link/?req=doc&amp;base=LAW&amp;n=402781&amp;dst=100028" TargetMode = "External"/>
	<Relationship Id="rId224" Type="http://schemas.openxmlformats.org/officeDocument/2006/relationships/hyperlink" Target="https://login.consultant.ru/link/?req=doc&amp;base=LAW&amp;n=399861&amp;dst=100248" TargetMode = "External"/>
	<Relationship Id="rId225" Type="http://schemas.openxmlformats.org/officeDocument/2006/relationships/hyperlink" Target="https://login.consultant.ru/link/?req=doc&amp;base=LAW&amp;n=454103&amp;dst=100069" TargetMode = "External"/>
	<Relationship Id="rId226" Type="http://schemas.openxmlformats.org/officeDocument/2006/relationships/hyperlink" Target="https://login.consultant.ru/link/?req=doc&amp;base=LAW&amp;n=345457&amp;dst=100010" TargetMode = "External"/>
	<Relationship Id="rId227" Type="http://schemas.openxmlformats.org/officeDocument/2006/relationships/hyperlink" Target="https://login.consultant.ru/link/?req=doc&amp;base=LAW&amp;n=474588&amp;dst=100010" TargetMode = "External"/>
	<Relationship Id="rId228" Type="http://schemas.openxmlformats.org/officeDocument/2006/relationships/hyperlink" Target="https://login.consultant.ru/link/?req=doc&amp;base=LAW&amp;n=484329&amp;dst=100074" TargetMode = "External"/>
	<Relationship Id="rId229" Type="http://schemas.openxmlformats.org/officeDocument/2006/relationships/hyperlink" Target="https://login.consultant.ru/link/?req=doc&amp;base=LAW&amp;n=484339&amp;dst=100111" TargetMode = "External"/>
	<Relationship Id="rId230" Type="http://schemas.openxmlformats.org/officeDocument/2006/relationships/hyperlink" Target="https://login.consultant.ru/link/?req=doc&amp;base=LAW&amp;n=484339&amp;dst=100113" TargetMode = "External"/>
	<Relationship Id="rId231" Type="http://schemas.openxmlformats.org/officeDocument/2006/relationships/hyperlink" Target="https://login.consultant.ru/link/?req=doc&amp;base=LAW&amp;n=399861&amp;dst=100250" TargetMode = "External"/>
	<Relationship Id="rId232" Type="http://schemas.openxmlformats.org/officeDocument/2006/relationships/hyperlink" Target="https://login.consultant.ru/link/?req=doc&amp;base=LAW&amp;n=402781&amp;dst=100030" TargetMode = "External"/>
	<Relationship Id="rId233" Type="http://schemas.openxmlformats.org/officeDocument/2006/relationships/hyperlink" Target="https://login.consultant.ru/link/?req=doc&amp;base=LAW&amp;n=484336&amp;dst=100050" TargetMode = "External"/>
	<Relationship Id="rId234" Type="http://schemas.openxmlformats.org/officeDocument/2006/relationships/hyperlink" Target="https://login.consultant.ru/link/?req=doc&amp;base=LAW&amp;n=150716&amp;dst=100012" TargetMode = "External"/>
	<Relationship Id="rId235" Type="http://schemas.openxmlformats.org/officeDocument/2006/relationships/hyperlink" Target="https://login.consultant.ru/link/?req=doc&amp;base=LAW&amp;n=150716&amp;dst=100189" TargetMode = "External"/>
	<Relationship Id="rId236" Type="http://schemas.openxmlformats.org/officeDocument/2006/relationships/hyperlink" Target="https://login.consultant.ru/link/?req=doc&amp;base=LAW&amp;n=470793&amp;dst=100093" TargetMode = "External"/>
	<Relationship Id="rId237" Type="http://schemas.openxmlformats.org/officeDocument/2006/relationships/hyperlink" Target="https://login.consultant.ru/link/?req=doc&amp;base=LAW&amp;n=156852&amp;dst=100017" TargetMode = "External"/>
	<Relationship Id="rId238" Type="http://schemas.openxmlformats.org/officeDocument/2006/relationships/hyperlink" Target="https://login.consultant.ru/link/?req=doc&amp;base=LAW&amp;n=470793&amp;dst=100095" TargetMode = "External"/>
	<Relationship Id="rId239" Type="http://schemas.openxmlformats.org/officeDocument/2006/relationships/hyperlink" Target="https://login.consultant.ru/link/?req=doc&amp;base=LAW&amp;n=2875" TargetMode = "External"/>
	<Relationship Id="rId240" Type="http://schemas.openxmlformats.org/officeDocument/2006/relationships/hyperlink" Target="https://login.consultant.ru/link/?req=doc&amp;base=LAW&amp;n=2875" TargetMode = "External"/>
	<Relationship Id="rId241" Type="http://schemas.openxmlformats.org/officeDocument/2006/relationships/hyperlink" Target="https://login.consultant.ru/link/?req=doc&amp;base=LAW&amp;n=470793&amp;dst=100096" TargetMode = "External"/>
	<Relationship Id="rId242" Type="http://schemas.openxmlformats.org/officeDocument/2006/relationships/hyperlink" Target="https://login.consultant.ru/link/?req=doc&amp;base=LAW&amp;n=470793&amp;dst=100100" TargetMode = "External"/>
	<Relationship Id="rId243" Type="http://schemas.openxmlformats.org/officeDocument/2006/relationships/hyperlink" Target="https://login.consultant.ru/link/?req=doc&amp;base=LAW&amp;n=399861&amp;dst=100259" TargetMode = "External"/>
	<Relationship Id="rId244" Type="http://schemas.openxmlformats.org/officeDocument/2006/relationships/hyperlink" Target="https://login.consultant.ru/link/?req=doc&amp;base=LAW&amp;n=470793&amp;dst=100105" TargetMode = "External"/>
	<Relationship Id="rId245" Type="http://schemas.openxmlformats.org/officeDocument/2006/relationships/hyperlink" Target="https://login.consultant.ru/link/?req=doc&amp;base=LAW&amp;n=470793&amp;dst=100106" TargetMode = "External"/>
	<Relationship Id="rId246" Type="http://schemas.openxmlformats.org/officeDocument/2006/relationships/hyperlink" Target="https://login.consultant.ru/link/?req=doc&amp;base=LAW&amp;n=470793&amp;dst=100122" TargetMode = "External"/>
	<Relationship Id="rId247" Type="http://schemas.openxmlformats.org/officeDocument/2006/relationships/hyperlink" Target="https://login.consultant.ru/link/?req=doc&amp;base=LAW&amp;n=484337&amp;dst=10008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30.07.2004 N 401
(ред. от 31.10.2023)
"О Федеральной службе по экологическому, технологическому и атомному надзору"
(с изм. и доп., вступ. в силу с 01.09.2024)</dc:title>
  <dcterms:created xsi:type="dcterms:W3CDTF">2024-11-26T11:44:09Z</dcterms:created>
</cp:coreProperties>
</file>